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437" w:rsidRDefault="00494970">
      <w:pPr>
        <w:pStyle w:val="a3"/>
        <w:jc w:val="center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96854E4" wp14:editId="128D9748">
            <wp:simplePos x="0" y="0"/>
            <wp:positionH relativeFrom="margin">
              <wp:posOffset>0</wp:posOffset>
            </wp:positionH>
            <wp:positionV relativeFrom="margin">
              <wp:posOffset>170815</wp:posOffset>
            </wp:positionV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24F1">
        <w:t>Министерство образования и науки Республики Казахстан</w:t>
      </w:r>
    </w:p>
    <w:p w:rsidR="00191437" w:rsidRDefault="00191437">
      <w:pPr>
        <w:pStyle w:val="a3"/>
      </w:pPr>
    </w:p>
    <w:p w:rsidR="00191437" w:rsidRDefault="001224F1">
      <w:pPr>
        <w:pStyle w:val="a3"/>
        <w:jc w:val="center"/>
      </w:pPr>
      <w:r>
        <w:t>ВКТУ им.Д.Серикбаева</w:t>
      </w:r>
    </w:p>
    <w:p w:rsidR="00191437" w:rsidRDefault="00191437">
      <w:pPr>
        <w:pStyle w:val="a3"/>
      </w:pPr>
    </w:p>
    <w:p w:rsidR="00191437" w:rsidRDefault="00191437">
      <w:pPr>
        <w:pStyle w:val="a3"/>
      </w:pPr>
    </w:p>
    <w:p w:rsidR="00191437" w:rsidRDefault="001224F1">
      <w:pPr>
        <w:pStyle w:val="a3"/>
        <w:ind w:left="6100"/>
      </w:pPr>
      <w:r>
        <w:t>УТВЕРЖДАЮ:</w:t>
      </w:r>
    </w:p>
    <w:p w:rsidR="00191437" w:rsidRDefault="001224F1">
      <w:pPr>
        <w:pStyle w:val="a3"/>
        <w:ind w:left="6100"/>
      </w:pPr>
      <w:r>
        <w:t>Декан ШИТиИС:</w:t>
      </w:r>
    </w:p>
    <w:p w:rsidR="00191437" w:rsidRDefault="001224F1">
      <w:pPr>
        <w:pStyle w:val="a3"/>
        <w:ind w:left="6100"/>
      </w:pPr>
      <w:r>
        <w:t>_____________ Дёмина И.А.</w:t>
      </w:r>
    </w:p>
    <w:p w:rsidR="00191437" w:rsidRDefault="001224F1">
      <w:pPr>
        <w:pStyle w:val="a3"/>
        <w:ind w:left="6100"/>
      </w:pPr>
      <w:r>
        <w:t>_____________2021 г.</w:t>
      </w:r>
    </w:p>
    <w:p w:rsidR="00191437" w:rsidRDefault="00191437">
      <w:pPr>
        <w:pStyle w:val="a3"/>
      </w:pPr>
    </w:p>
    <w:p w:rsidR="00191437" w:rsidRDefault="00191437">
      <w:pPr>
        <w:pStyle w:val="a3"/>
      </w:pPr>
    </w:p>
    <w:p w:rsidR="00191437" w:rsidRDefault="00191437">
      <w:pPr>
        <w:pStyle w:val="a3"/>
      </w:pPr>
    </w:p>
    <w:p w:rsidR="00191437" w:rsidRDefault="00191437">
      <w:pPr>
        <w:pStyle w:val="a3"/>
      </w:pPr>
    </w:p>
    <w:p w:rsidR="00191437" w:rsidRDefault="001224F1">
      <w:pPr>
        <w:pStyle w:val="a3"/>
        <w:jc w:val="center"/>
      </w:pPr>
      <w:r>
        <w:rPr>
          <w:b/>
        </w:rPr>
        <w:t>КОДИРОВАНИЕ И ДЕКОДИРОВАНИЕ ИНФОРМАЦИИ В СИСТЕМАХ СВЯЗИ</w:t>
      </w:r>
    </w:p>
    <w:p w:rsidR="00191437" w:rsidRDefault="001224F1">
      <w:pPr>
        <w:pStyle w:val="a3"/>
        <w:jc w:val="center"/>
      </w:pPr>
      <w:r>
        <w:t>Рабочая учебная программа (силлабус)</w:t>
      </w:r>
    </w:p>
    <w:p w:rsidR="00191437" w:rsidRDefault="00191437">
      <w:pPr>
        <w:pStyle w:val="a3"/>
      </w:pPr>
    </w:p>
    <w:p w:rsidR="00191437" w:rsidRDefault="00191437">
      <w:pPr>
        <w:pStyle w:val="a3"/>
      </w:pPr>
    </w:p>
    <w:p w:rsidR="00191437" w:rsidRDefault="00191437">
      <w:pPr>
        <w:pStyle w:val="a3"/>
      </w:pPr>
    </w:p>
    <w:p w:rsidR="00191437" w:rsidRDefault="00191437">
      <w:pPr>
        <w:pStyle w:val="a3"/>
      </w:pPr>
    </w:p>
    <w:p w:rsidR="00191437" w:rsidRDefault="001224F1">
      <w:pPr>
        <w:pStyle w:val="a3"/>
      </w:pPr>
      <w:r>
        <w:t>Образовательная программа: 6B06201 Радиотехника, электроника и телекоммуникации</w:t>
      </w:r>
    </w:p>
    <w:p w:rsidR="00191437" w:rsidRDefault="001224F1">
      <w:pPr>
        <w:pStyle w:val="a3"/>
      </w:pPr>
      <w:r>
        <w:t>Код дисциплины: KDISS3220</w:t>
      </w:r>
    </w:p>
    <w:p w:rsidR="00191437" w:rsidRDefault="001224F1">
      <w:pPr>
        <w:pStyle w:val="a3"/>
      </w:pPr>
      <w:r>
        <w:t>Количество кредитов: 5</w:t>
      </w:r>
    </w:p>
    <w:p w:rsidR="00191437" w:rsidRDefault="001224F1">
      <w:pPr>
        <w:pStyle w:val="a3"/>
      </w:pPr>
      <w:r>
        <w:t>Цикл: БД</w:t>
      </w:r>
    </w:p>
    <w:p w:rsidR="00191437" w:rsidRDefault="001224F1">
      <w:pPr>
        <w:pStyle w:val="a3"/>
      </w:pPr>
      <w:r>
        <w:t>Компонент: КВ</w:t>
      </w:r>
    </w:p>
    <w:p w:rsidR="00191437" w:rsidRDefault="00191437">
      <w:pPr>
        <w:pStyle w:val="a3"/>
      </w:pPr>
    </w:p>
    <w:p w:rsidR="00191437" w:rsidRDefault="00191437">
      <w:pPr>
        <w:pStyle w:val="a3"/>
      </w:pPr>
    </w:p>
    <w:p w:rsidR="00191437" w:rsidRDefault="00191437">
      <w:pPr>
        <w:pStyle w:val="a3"/>
      </w:pPr>
    </w:p>
    <w:p w:rsidR="00191437" w:rsidRDefault="00191437">
      <w:pPr>
        <w:pStyle w:val="a3"/>
      </w:pPr>
    </w:p>
    <w:p w:rsidR="00191437" w:rsidRDefault="00191437">
      <w:pPr>
        <w:pStyle w:val="a3"/>
      </w:pPr>
    </w:p>
    <w:p w:rsidR="00191437" w:rsidRDefault="00191437">
      <w:pPr>
        <w:pStyle w:val="a3"/>
      </w:pPr>
    </w:p>
    <w:p w:rsidR="00191437" w:rsidRDefault="00191437">
      <w:pPr>
        <w:pStyle w:val="a3"/>
      </w:pPr>
    </w:p>
    <w:p w:rsidR="00191437" w:rsidRDefault="00191437">
      <w:pPr>
        <w:pStyle w:val="a3"/>
      </w:pPr>
    </w:p>
    <w:p w:rsidR="00191437" w:rsidRDefault="00191437">
      <w:pPr>
        <w:pStyle w:val="a3"/>
      </w:pPr>
    </w:p>
    <w:p w:rsidR="00191437" w:rsidRDefault="00191437">
      <w:pPr>
        <w:pStyle w:val="a3"/>
      </w:pPr>
    </w:p>
    <w:p w:rsidR="00191437" w:rsidRDefault="00191437">
      <w:pPr>
        <w:pStyle w:val="a3"/>
      </w:pPr>
    </w:p>
    <w:p w:rsidR="00191437" w:rsidRDefault="00191437">
      <w:pPr>
        <w:pStyle w:val="a3"/>
      </w:pPr>
    </w:p>
    <w:p w:rsidR="00191437" w:rsidRDefault="00191437">
      <w:pPr>
        <w:pStyle w:val="a3"/>
      </w:pPr>
    </w:p>
    <w:p w:rsidR="00191437" w:rsidRDefault="001224F1">
      <w:pPr>
        <w:pStyle w:val="a3"/>
        <w:jc w:val="center"/>
      </w:pPr>
      <w:r>
        <w:t>Усть-Каменогорск, 2021</w:t>
      </w:r>
      <w:r>
        <w:br w:type="page"/>
      </w:r>
    </w:p>
    <w:p w:rsidR="00191437" w:rsidRDefault="001224F1">
      <w:pPr>
        <w:pStyle w:val="a3"/>
        <w:ind w:firstLine="567"/>
      </w:pPr>
      <w:r>
        <w:lastRenderedPageBreak/>
        <w:t>Рабочая учебная программа (силлабус) разработана в школе «ШИТиИС»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191437" w:rsidRDefault="00191437">
      <w:pPr>
        <w:pStyle w:val="a3"/>
      </w:pPr>
    </w:p>
    <w:p w:rsidR="00191437" w:rsidRDefault="001224F1">
      <w:pPr>
        <w:pStyle w:val="a3"/>
      </w:pPr>
      <w:r>
        <w:t>Одобрено ученым советом школы/факультета</w:t>
      </w:r>
    </w:p>
    <w:p w:rsidR="00191437" w:rsidRDefault="00191437">
      <w:pPr>
        <w:pStyle w:val="a3"/>
      </w:pPr>
    </w:p>
    <w:p w:rsidR="00191437" w:rsidRDefault="001224F1">
      <w:pPr>
        <w:pStyle w:val="a3"/>
        <w:tabs>
          <w:tab w:val="left" w:pos="6500"/>
        </w:tabs>
      </w:pPr>
      <w:r>
        <w:t>Председатель</w:t>
      </w:r>
      <w:r>
        <w:tab/>
        <w:t>Блинаева Е.В.</w:t>
      </w:r>
    </w:p>
    <w:p w:rsidR="00191437" w:rsidRDefault="00494970">
      <w:pPr>
        <w:pStyle w:val="a3"/>
      </w:pPr>
      <w:r>
        <w:t>Дата    19.11.2021 г.   протокол 02</w:t>
      </w:r>
    </w:p>
    <w:p w:rsidR="00191437" w:rsidRDefault="00191437">
      <w:pPr>
        <w:pStyle w:val="a3"/>
      </w:pPr>
    </w:p>
    <w:p w:rsidR="00191437" w:rsidRDefault="001224F1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Баталова М.Е.</w:t>
      </w:r>
    </w:p>
    <w:p w:rsidR="00191437" w:rsidRDefault="001224F1">
      <w:pPr>
        <w:pStyle w:val="a3"/>
        <w:tabs>
          <w:tab w:val="left" w:pos="6500"/>
        </w:tabs>
        <w:ind w:left="6500" w:hanging="6500"/>
        <w:jc w:val="left"/>
      </w:pPr>
      <w:r>
        <w:tab/>
        <w:t>6B06201</w:t>
      </w:r>
    </w:p>
    <w:p w:rsidR="00191437" w:rsidRDefault="00191437">
      <w:pPr>
        <w:pStyle w:val="a3"/>
      </w:pPr>
    </w:p>
    <w:p w:rsidR="00191437" w:rsidRDefault="0084375D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r>
        <w:rPr>
          <w:lang w:val="kk-KZ"/>
        </w:rPr>
        <w:t>Ерсаинова Ж.Е</w:t>
      </w:r>
      <w:r w:rsidR="001224F1">
        <w:t>.</w:t>
      </w:r>
    </w:p>
    <w:p w:rsidR="00191437" w:rsidRDefault="001224F1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Преподаватель</w:t>
      </w:r>
    </w:p>
    <w:p w:rsidR="00191437" w:rsidRDefault="00191437">
      <w:pPr>
        <w:pStyle w:val="a3"/>
      </w:pPr>
    </w:p>
    <w:p w:rsidR="00191437" w:rsidRDefault="00191437">
      <w:pPr>
        <w:pStyle w:val="a3"/>
      </w:pPr>
    </w:p>
    <w:p w:rsidR="00191437" w:rsidRDefault="001224F1">
      <w:pPr>
        <w:pStyle w:val="a3"/>
      </w:pPr>
      <w:r>
        <w:br w:type="page"/>
      </w:r>
    </w:p>
    <w:p w:rsidR="00191437" w:rsidRDefault="001224F1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191437" w:rsidRDefault="00191437">
      <w:pPr>
        <w:pStyle w:val="a3"/>
      </w:pPr>
    </w:p>
    <w:p w:rsidR="00191437" w:rsidRDefault="001224F1">
      <w:pPr>
        <w:pStyle w:val="a3"/>
        <w:jc w:val="center"/>
      </w:pPr>
      <w:r>
        <w:rPr>
          <w:b/>
        </w:rPr>
        <w:t>1.1 Краткое описание дисциплины</w:t>
      </w:r>
    </w:p>
    <w:p w:rsidR="00191437" w:rsidRDefault="00191437">
      <w:pPr>
        <w:pStyle w:val="a3"/>
      </w:pPr>
    </w:p>
    <w:p w:rsidR="00191437" w:rsidRDefault="001224F1">
      <w:pPr>
        <w:pStyle w:val="a3"/>
        <w:ind w:firstLine="567"/>
      </w:pPr>
      <w:r>
        <w:t>Рассматривается история шифрования, классические шифры, шифрование с секретным ключом и шифрование с открытым ключом, а также криптографические протоколы в сетях передачи данных и вопросы защиты информации в современных системах связи.</w:t>
      </w:r>
    </w:p>
    <w:p w:rsidR="00191437" w:rsidRDefault="00191437">
      <w:pPr>
        <w:pStyle w:val="a3"/>
      </w:pPr>
    </w:p>
    <w:p w:rsidR="00191437" w:rsidRDefault="001224F1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191437" w:rsidRDefault="00191437">
      <w:pPr>
        <w:pStyle w:val="a3"/>
      </w:pPr>
    </w:p>
    <w:p w:rsidR="00191437" w:rsidRDefault="001224F1">
      <w:pPr>
        <w:pStyle w:val="a3"/>
        <w:ind w:firstLine="567"/>
      </w:pPr>
      <w:r>
        <w:t>Цель изучения дисциплины:</w:t>
      </w:r>
    </w:p>
    <w:p w:rsidR="00191437" w:rsidRDefault="001224F1">
      <w:pPr>
        <w:pStyle w:val="a3"/>
        <w:ind w:firstLine="567"/>
      </w:pPr>
      <w:r>
        <w:t>Цель изучения дисциплины – формирование у будущих специалистов теоретических знаний и практических навыков по применению основ теории кодирования декодирования и сжатия информации с использованием современных персональных компьютеров и программных средств для решения широкого спектра задач в различных областях, а именно: ознакомить студентов с основами теории информации и кодирования; привить навыки проектирования различных систем кодирования; изложить основные принципы функционирования цифровой радиосвязи.</w:t>
      </w:r>
    </w:p>
    <w:p w:rsidR="00191437" w:rsidRDefault="00191437">
      <w:pPr>
        <w:pStyle w:val="a3"/>
      </w:pPr>
    </w:p>
    <w:p w:rsidR="00191437" w:rsidRDefault="001224F1">
      <w:pPr>
        <w:pStyle w:val="a3"/>
        <w:ind w:firstLine="567"/>
      </w:pPr>
      <w:r>
        <w:t>Задачи изучения дисциплины:</w:t>
      </w:r>
    </w:p>
    <w:p w:rsidR="00191437" w:rsidRDefault="001224F1">
      <w:pPr>
        <w:pStyle w:val="a3"/>
        <w:ind w:firstLine="567"/>
      </w:pPr>
      <w:r>
        <w:t>- Основными задачами изучения дисциплины являются: - овладение фундаментальными знаниями по теории информации и теории кодирования и декодирования: целостное представление о науке и ее роли в развитии информационных технологий цифровой радиосвязи; владеть общими вопросами теории проектирования радиотехнических систем передачи данных; - овладение технологиями кодирования и сжатия, восстановления и хранения информации; - приобретение практических навыков работы с кодирующими и декодирующими устройствами.</w:t>
      </w:r>
    </w:p>
    <w:p w:rsidR="00191437" w:rsidRDefault="00191437">
      <w:pPr>
        <w:pStyle w:val="a3"/>
      </w:pPr>
    </w:p>
    <w:p w:rsidR="00191437" w:rsidRDefault="001224F1">
      <w:pPr>
        <w:pStyle w:val="a3"/>
        <w:jc w:val="center"/>
      </w:pPr>
      <w:r>
        <w:rPr>
          <w:b/>
        </w:rPr>
        <w:t>1.3 Результаты обучения</w:t>
      </w:r>
    </w:p>
    <w:p w:rsidR="00191437" w:rsidRDefault="00191437">
      <w:pPr>
        <w:pStyle w:val="a3"/>
      </w:pPr>
    </w:p>
    <w:p w:rsidR="00191437" w:rsidRDefault="001224F1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191437" w:rsidRDefault="0019143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191437">
        <w:trPr>
          <w:tblHeader/>
        </w:trPr>
        <w:tc>
          <w:tcPr>
            <w:tcW w:w="1119" w:type="pct"/>
            <w:vMerge w:val="restart"/>
          </w:tcPr>
          <w:p w:rsidR="00191437" w:rsidRDefault="001224F1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191437" w:rsidRDefault="001224F1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191437">
        <w:trPr>
          <w:tblHeader/>
        </w:trPr>
        <w:tc>
          <w:tcPr>
            <w:tcW w:w="0" w:type="auto"/>
            <w:vMerge/>
          </w:tcPr>
          <w:p w:rsidR="00191437" w:rsidRDefault="00191437">
            <w:pPr>
              <w:pStyle w:val="a3"/>
            </w:pPr>
          </w:p>
        </w:tc>
        <w:tc>
          <w:tcPr>
            <w:tcW w:w="2015" w:type="pct"/>
          </w:tcPr>
          <w:p w:rsidR="00191437" w:rsidRDefault="001224F1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191437" w:rsidRDefault="001224F1">
            <w:pPr>
              <w:pStyle w:val="a3"/>
              <w:jc w:val="center"/>
            </w:pPr>
            <w:r>
              <w:t>дисциплины</w:t>
            </w:r>
          </w:p>
        </w:tc>
      </w:tr>
      <w:tr w:rsidR="00191437">
        <w:tc>
          <w:tcPr>
            <w:tcW w:w="0" w:type="auto"/>
            <w:vMerge w:val="restart"/>
          </w:tcPr>
          <w:p w:rsidR="00191437" w:rsidRDefault="001224F1">
            <w:pPr>
              <w:pStyle w:val="a3"/>
              <w:jc w:val="center"/>
            </w:pPr>
            <w:r>
              <w:rPr>
                <w:sz w:val="20"/>
              </w:rPr>
              <w:t>КК9 - Уметь проводить экспериментальные работы для диагностики и оценки состояния систем радиотехники, электроники или телекоммуникаций в соответствии с выбранным  набором дисциплин по выбору (специализацией обучения) и с использованием необходимых методов и средств контроля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</w:pPr>
            <w:r>
              <w:rPr>
                <w:sz w:val="20"/>
              </w:rPr>
              <w:t>РО17 - Уметь составлять научно-техническую документацию и иметь навыки создания математических и физических моделей систем радиотехники, электроники и телекоммуникаций</w:t>
            </w:r>
          </w:p>
        </w:tc>
        <w:tc>
          <w:tcPr>
            <w:tcW w:w="0" w:type="auto"/>
            <w:vMerge w:val="restart"/>
          </w:tcPr>
          <w:p w:rsidR="00191437" w:rsidRDefault="001224F1">
            <w:pPr>
              <w:pStyle w:val="a3"/>
              <w:ind w:firstLine="567"/>
            </w:pPr>
            <w:r>
              <w:rPr>
                <w:sz w:val="20"/>
              </w:rPr>
              <w:t>- Знать:- об основных тенденциях развития цифровой радиосвязи и современных достижениях в методах кодирования информации; - о телекоммуникации и системах кодирования; - о новейших программно-аппаратных средствах и технологиях, используемых в процессе проектирования и разработки современных радиотехнических систем передачи данных.</w:t>
            </w:r>
          </w:p>
          <w:p w:rsidR="00191437" w:rsidRDefault="001224F1">
            <w:pPr>
              <w:pStyle w:val="a3"/>
              <w:ind w:firstLine="567"/>
            </w:pPr>
            <w:r>
              <w:rPr>
                <w:sz w:val="20"/>
              </w:rPr>
              <w:t xml:space="preserve">- Уметь:- применять основы теории информации и кодирования, основы цифровой радиосвязи; - выделять этапы проектирования кодирующих </w:t>
            </w:r>
            <w:r>
              <w:rPr>
                <w:sz w:val="20"/>
              </w:rPr>
              <w:lastRenderedPageBreak/>
              <w:t>систем в радиотехнических системах передачи данных; - иметь представление о принципах проектирования и разработки систем передачи данных; - использовать программно-аппаратные средства проектирования систем цифровой радиосвязи; - проектировать и разрабатывать системы передачи данных.</w:t>
            </w:r>
          </w:p>
          <w:p w:rsidR="00191437" w:rsidRDefault="001224F1">
            <w:pPr>
              <w:pStyle w:val="a3"/>
              <w:ind w:firstLine="567"/>
            </w:pPr>
            <w:r>
              <w:rPr>
                <w:sz w:val="20"/>
              </w:rPr>
              <w:t>- Иметь суждение или опыт деятельности (владеть): - эффективно использовать системные программные средства для решения поставленных задач, возникающих в процессе обучения, а также в будущей профессиональной деятельности; - навыками проектирования и разработки системы передачи данных; - навыками использования современных достижений в методах кодирования информации для повышения помехоустойчивости цифровой радиосвязи; - навыками использования шифрования в защищенных системах передачи данных.</w:t>
            </w:r>
          </w:p>
          <w:p w:rsidR="00191437" w:rsidRDefault="001224F1">
            <w:pPr>
              <w:pStyle w:val="a3"/>
              <w:ind w:firstLine="567"/>
            </w:pPr>
            <w:r>
              <w:rPr>
                <w:sz w:val="20"/>
              </w:rPr>
              <w:t>- Практическое овладение технологиями кодирования и сжатия, восстановления и хранения информации;</w:t>
            </w:r>
          </w:p>
          <w:p w:rsidR="00191437" w:rsidRDefault="001224F1">
            <w:pPr>
              <w:pStyle w:val="a3"/>
              <w:ind w:firstLine="567"/>
            </w:pPr>
            <w:r>
              <w:rPr>
                <w:sz w:val="20"/>
              </w:rPr>
              <w:t>- Обучение персонала в практических навыков работы с кодирующими и декодирующими устройствами.</w:t>
            </w:r>
          </w:p>
        </w:tc>
      </w:tr>
    </w:tbl>
    <w:p w:rsidR="00191437" w:rsidRDefault="00191437">
      <w:pPr>
        <w:pStyle w:val="a3"/>
      </w:pPr>
    </w:p>
    <w:p w:rsidR="00191437" w:rsidRDefault="001224F1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191437" w:rsidRDefault="00191437">
      <w:pPr>
        <w:pStyle w:val="a3"/>
      </w:pPr>
    </w:p>
    <w:p w:rsidR="00191437" w:rsidRDefault="001224F1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191437" w:rsidRDefault="00191437">
      <w:pPr>
        <w:pStyle w:val="a3"/>
      </w:pPr>
    </w:p>
    <w:p w:rsidR="00191437" w:rsidRDefault="001224F1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191437" w:rsidRDefault="00191437">
      <w:pPr>
        <w:pStyle w:val="a3"/>
      </w:pPr>
    </w:p>
    <w:p w:rsidR="00191437" w:rsidRDefault="00191437">
      <w:pPr>
        <w:pStyle w:val="a3"/>
      </w:pPr>
    </w:p>
    <w:p w:rsidR="00191437" w:rsidRDefault="001224F1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191437" w:rsidRDefault="00191437">
      <w:pPr>
        <w:pStyle w:val="a3"/>
      </w:pPr>
    </w:p>
    <w:p w:rsidR="00191437" w:rsidRDefault="001224F1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191437" w:rsidRDefault="00191437">
      <w:pPr>
        <w:pStyle w:val="a3"/>
      </w:pPr>
    </w:p>
    <w:p w:rsidR="00191437" w:rsidRDefault="00191437">
      <w:pPr>
        <w:pStyle w:val="a3"/>
      </w:pPr>
    </w:p>
    <w:p w:rsidR="00191437" w:rsidRDefault="001224F1">
      <w:pPr>
        <w:pStyle w:val="a3"/>
        <w:jc w:val="center"/>
        <w:rPr>
          <w:b/>
        </w:rPr>
      </w:pPr>
      <w:r>
        <w:rPr>
          <w:b/>
        </w:rPr>
        <w:t>1.4.3 Формат обучения</w:t>
      </w:r>
    </w:p>
    <w:p w:rsidR="00930886" w:rsidRPr="00507939" w:rsidRDefault="00930886" w:rsidP="00930886">
      <w:pPr>
        <w:pStyle w:val="a3"/>
        <w:ind w:firstLine="567"/>
      </w:pPr>
      <w:r w:rsidRPr="00507939">
        <w:rPr>
          <w:b/>
          <w:i/>
        </w:rPr>
        <w:t>Традиционное обучение</w:t>
      </w:r>
    </w:p>
    <w:p w:rsidR="00930886" w:rsidRPr="00507939" w:rsidRDefault="00930886" w:rsidP="00930886">
      <w:pPr>
        <w:pStyle w:val="a3"/>
        <w:ind w:firstLine="567"/>
      </w:pPr>
      <w:r w:rsidRPr="00507939">
        <w:t>Традиционная форма обучения предусматривает:</w:t>
      </w:r>
    </w:p>
    <w:p w:rsidR="00930886" w:rsidRPr="00507939" w:rsidRDefault="00930886" w:rsidP="00930886">
      <w:pPr>
        <w:pStyle w:val="a3"/>
        <w:ind w:firstLine="567"/>
      </w:pPr>
      <w:r w:rsidRPr="00507939">
        <w:t>- системность обучения;</w:t>
      </w:r>
    </w:p>
    <w:p w:rsidR="00930886" w:rsidRPr="00507939" w:rsidRDefault="00930886" w:rsidP="00930886">
      <w:pPr>
        <w:pStyle w:val="a3"/>
        <w:ind w:firstLine="567"/>
      </w:pPr>
      <w:r w:rsidRPr="00507939">
        <w:lastRenderedPageBreak/>
        <w:t>- упорядоченное, логически правильное изложение учебного материала;</w:t>
      </w:r>
    </w:p>
    <w:p w:rsidR="00930886" w:rsidRPr="00507939" w:rsidRDefault="00930886" w:rsidP="00930886">
      <w:pPr>
        <w:pStyle w:val="a3"/>
        <w:ind w:firstLine="567"/>
      </w:pPr>
      <w:r w:rsidRPr="00507939">
        <w:t>- организационная прозрачность;</w:t>
      </w:r>
    </w:p>
    <w:p w:rsidR="00930886" w:rsidRPr="00507939" w:rsidRDefault="00930886" w:rsidP="00930886">
      <w:pPr>
        <w:pStyle w:val="a3"/>
        <w:ind w:firstLine="567"/>
      </w:pPr>
      <w:r w:rsidRPr="00507939">
        <w:t>- постоянное эмоциональное воздействие личности педагога;</w:t>
      </w:r>
    </w:p>
    <w:p w:rsidR="00930886" w:rsidRPr="00507939" w:rsidRDefault="00930886" w:rsidP="00930886">
      <w:pPr>
        <w:pStyle w:val="a3"/>
        <w:ind w:firstLine="567"/>
      </w:pPr>
      <w:r w:rsidRPr="00507939">
        <w:t>- оптимальная стоимость ресурсов для массового обучения.</w:t>
      </w:r>
    </w:p>
    <w:p w:rsidR="00930886" w:rsidRPr="00507939" w:rsidRDefault="00930886" w:rsidP="00930886">
      <w:pPr>
        <w:pStyle w:val="a3"/>
        <w:ind w:firstLine="567"/>
      </w:pPr>
      <w:r w:rsidRPr="00507939">
        <w:rPr>
          <w:b/>
          <w:i/>
        </w:rPr>
        <w:t>Дистанционное обучение</w:t>
      </w:r>
    </w:p>
    <w:p w:rsidR="00930886" w:rsidRPr="00507939" w:rsidRDefault="00930886" w:rsidP="00930886">
      <w:pPr>
        <w:pStyle w:val="a3"/>
        <w:ind w:firstLine="567"/>
      </w:pPr>
      <w:r w:rsidRPr="00507939">
        <w:t>Дистанционное обучение обеспечивает:</w:t>
      </w:r>
    </w:p>
    <w:p w:rsidR="00930886" w:rsidRPr="00507939" w:rsidRDefault="00930886" w:rsidP="00930886">
      <w:pPr>
        <w:pStyle w:val="a3"/>
        <w:ind w:firstLine="567"/>
      </w:pPr>
      <w:r w:rsidRPr="00507939">
        <w:t>- системность обучения;</w:t>
      </w:r>
    </w:p>
    <w:p w:rsidR="00930886" w:rsidRPr="00507939" w:rsidRDefault="00930886" w:rsidP="00930886">
      <w:pPr>
        <w:pStyle w:val="a3"/>
        <w:ind w:firstLine="567"/>
      </w:pPr>
      <w:r w:rsidRPr="00507939">
        <w:t>- упорядоченное, логически правильное изложение учебного материала;</w:t>
      </w:r>
    </w:p>
    <w:p w:rsidR="00930886" w:rsidRPr="00507939" w:rsidRDefault="00930886" w:rsidP="00930886">
      <w:pPr>
        <w:pStyle w:val="a3"/>
        <w:ind w:firstLine="567"/>
      </w:pPr>
      <w:r w:rsidRPr="00507939">
        <w:t>- организационная прозрачность;</w:t>
      </w:r>
    </w:p>
    <w:p w:rsidR="00930886" w:rsidRPr="00507939" w:rsidRDefault="00930886" w:rsidP="00930886">
      <w:pPr>
        <w:pStyle w:val="a3"/>
        <w:ind w:firstLine="567"/>
      </w:pPr>
      <w:r w:rsidRPr="00507939">
        <w:t>- обратная связь учащихся с учителем;</w:t>
      </w:r>
    </w:p>
    <w:p w:rsidR="00930886" w:rsidRPr="00507939" w:rsidRDefault="00930886" w:rsidP="00930886">
      <w:pPr>
        <w:pStyle w:val="a3"/>
        <w:ind w:firstLine="567"/>
      </w:pPr>
      <w:r w:rsidRPr="00507939">
        <w:t>- оптимальная стоимость ресурсов для массового обучения</w:t>
      </w:r>
    </w:p>
    <w:p w:rsidR="00930886" w:rsidRPr="00507939" w:rsidRDefault="00930886" w:rsidP="00930886">
      <w:pPr>
        <w:pStyle w:val="a3"/>
        <w:ind w:firstLine="567"/>
      </w:pPr>
      <w:r w:rsidRPr="00507939">
        <w:t>Формы дистанционного обучения:</w:t>
      </w:r>
    </w:p>
    <w:p w:rsidR="00930886" w:rsidRPr="00507939" w:rsidRDefault="00930886" w:rsidP="00930886">
      <w:pPr>
        <w:pStyle w:val="a3"/>
        <w:ind w:firstLine="567"/>
      </w:pPr>
      <w:r w:rsidRPr="00507939">
        <w:t>1. Лекции (базовые визуалы, мультимедийные лекции, лекции по визуализации) с использованием базовых программ, таких как BBB и ZOOM;</w:t>
      </w:r>
    </w:p>
    <w:p w:rsidR="00930886" w:rsidRPr="00507939" w:rsidRDefault="00930886" w:rsidP="00930886">
      <w:pPr>
        <w:pStyle w:val="a3"/>
        <w:ind w:firstLine="567"/>
      </w:pPr>
      <w:r w:rsidRPr="00507939">
        <w:t>2. Практические занятия (практические занятия по решению задач, лабораторные работы) также проводятся через платформы BBB и ZOOM, а также с использованием системы дистанционного обучения (LMS);</w:t>
      </w:r>
    </w:p>
    <w:p w:rsidR="00930886" w:rsidRPr="00507939" w:rsidRDefault="00930886" w:rsidP="00930886">
      <w:pPr>
        <w:pStyle w:val="a3"/>
        <w:ind w:firstLine="567"/>
      </w:pPr>
      <w:r w:rsidRPr="00507939">
        <w:t>3. Консультации с преподавателем (в режиме реального времени и в отведенное время);</w:t>
      </w:r>
    </w:p>
    <w:p w:rsidR="00930886" w:rsidRPr="00507939" w:rsidRDefault="00930886" w:rsidP="00930886">
      <w:pPr>
        <w:pStyle w:val="a3"/>
        <w:ind w:firstLine="567"/>
      </w:pPr>
      <w:r w:rsidRPr="00507939">
        <w:t>4. Контроль качества обучения (заключительный и итоговый контроль, тестовый контроль, самоконтроль, взаимоконтроль).</w:t>
      </w:r>
    </w:p>
    <w:p w:rsidR="00191437" w:rsidRDefault="00191437">
      <w:pPr>
        <w:pStyle w:val="a3"/>
      </w:pPr>
    </w:p>
    <w:p w:rsidR="00191437" w:rsidRDefault="00191437">
      <w:pPr>
        <w:pStyle w:val="a3"/>
      </w:pPr>
    </w:p>
    <w:p w:rsidR="00191437" w:rsidRDefault="001224F1">
      <w:pPr>
        <w:pStyle w:val="a3"/>
        <w:jc w:val="center"/>
      </w:pPr>
      <w:r>
        <w:rPr>
          <w:b/>
        </w:rPr>
        <w:t>1.5 Пререквизиты</w:t>
      </w:r>
    </w:p>
    <w:p w:rsidR="00191437" w:rsidRDefault="00191437">
      <w:pPr>
        <w:pStyle w:val="a3"/>
      </w:pPr>
    </w:p>
    <w:p w:rsidR="00191437" w:rsidRPr="00930886" w:rsidRDefault="00930886">
      <w:pPr>
        <w:pStyle w:val="a3"/>
        <w:ind w:firstLine="567"/>
        <w:rPr>
          <w:lang w:val="kk-KZ"/>
        </w:rPr>
      </w:pPr>
      <w:r>
        <w:t>Математика</w:t>
      </w:r>
    </w:p>
    <w:p w:rsidR="00191437" w:rsidRDefault="00191437">
      <w:pPr>
        <w:pStyle w:val="a3"/>
      </w:pPr>
    </w:p>
    <w:p w:rsidR="00191437" w:rsidRDefault="001224F1">
      <w:pPr>
        <w:pStyle w:val="a3"/>
        <w:jc w:val="center"/>
      </w:pPr>
      <w:r>
        <w:rPr>
          <w:b/>
        </w:rPr>
        <w:t>1.6 Постреквизиты</w:t>
      </w:r>
    </w:p>
    <w:p w:rsidR="00191437" w:rsidRDefault="00191437">
      <w:pPr>
        <w:pStyle w:val="a3"/>
      </w:pPr>
    </w:p>
    <w:p w:rsidR="00191437" w:rsidRPr="00930886" w:rsidRDefault="00930886">
      <w:pPr>
        <w:pStyle w:val="a3"/>
        <w:ind w:firstLine="567"/>
        <w:rPr>
          <w:lang w:val="kk-KZ"/>
        </w:rPr>
      </w:pPr>
      <w:r>
        <w:rPr>
          <w:lang w:val="kk-KZ"/>
        </w:rPr>
        <w:t>Цифровые устройства</w:t>
      </w:r>
      <w:bookmarkStart w:id="0" w:name="_GoBack"/>
      <w:bookmarkEnd w:id="0"/>
    </w:p>
    <w:p w:rsidR="00191437" w:rsidRDefault="00191437">
      <w:pPr>
        <w:pStyle w:val="a3"/>
      </w:pPr>
    </w:p>
    <w:p w:rsidR="00191437" w:rsidRDefault="001224F1">
      <w:pPr>
        <w:pStyle w:val="a3"/>
        <w:jc w:val="center"/>
      </w:pPr>
      <w:r>
        <w:rPr>
          <w:b/>
        </w:rPr>
        <w:t>1.7 Трудоемкость дисциплины</w:t>
      </w:r>
    </w:p>
    <w:p w:rsidR="00191437" w:rsidRDefault="0019143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191437">
        <w:trPr>
          <w:tblHeader/>
        </w:trPr>
        <w:tc>
          <w:tcPr>
            <w:tcW w:w="3500" w:type="pct"/>
          </w:tcPr>
          <w:p w:rsidR="00191437" w:rsidRDefault="001224F1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191437" w:rsidRDefault="001224F1">
            <w:pPr>
              <w:pStyle w:val="a3"/>
              <w:jc w:val="center"/>
            </w:pPr>
            <w:r>
              <w:t>часы</w:t>
            </w:r>
          </w:p>
        </w:tc>
      </w:tr>
      <w:tr w:rsidR="00191437">
        <w:tc>
          <w:tcPr>
            <w:tcW w:w="0" w:type="auto"/>
          </w:tcPr>
          <w:p w:rsidR="00191437" w:rsidRDefault="001224F1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15</w:t>
            </w:r>
          </w:p>
        </w:tc>
      </w:tr>
      <w:tr w:rsidR="00191437">
        <w:tc>
          <w:tcPr>
            <w:tcW w:w="0" w:type="auto"/>
          </w:tcPr>
          <w:p w:rsidR="00191437" w:rsidRDefault="001224F1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30</w:t>
            </w:r>
          </w:p>
        </w:tc>
      </w:tr>
      <w:tr w:rsidR="00191437">
        <w:tc>
          <w:tcPr>
            <w:tcW w:w="0" w:type="auto"/>
          </w:tcPr>
          <w:p w:rsidR="00191437" w:rsidRDefault="001224F1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30</w:t>
            </w:r>
          </w:p>
        </w:tc>
      </w:tr>
      <w:tr w:rsidR="00191437">
        <w:tc>
          <w:tcPr>
            <w:tcW w:w="0" w:type="auto"/>
          </w:tcPr>
          <w:p w:rsidR="00191437" w:rsidRDefault="001224F1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75</w:t>
            </w:r>
          </w:p>
        </w:tc>
      </w:tr>
      <w:tr w:rsidR="00191437">
        <w:tc>
          <w:tcPr>
            <w:tcW w:w="0" w:type="auto"/>
          </w:tcPr>
          <w:p w:rsidR="00191437" w:rsidRDefault="001224F1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экзамен</w:t>
            </w:r>
          </w:p>
        </w:tc>
      </w:tr>
    </w:tbl>
    <w:p w:rsidR="00191437" w:rsidRDefault="00191437">
      <w:pPr>
        <w:pStyle w:val="a3"/>
      </w:pPr>
    </w:p>
    <w:p w:rsidR="00191437" w:rsidRDefault="001224F1">
      <w:pPr>
        <w:pStyle w:val="a3"/>
        <w:jc w:val="center"/>
      </w:pPr>
      <w:r>
        <w:rPr>
          <w:b/>
        </w:rPr>
        <w:t>2 СОДЕРЖАНИЕ ДИСЦИПЛИНЫ</w:t>
      </w:r>
    </w:p>
    <w:p w:rsidR="00191437" w:rsidRDefault="00191437">
      <w:pPr>
        <w:pStyle w:val="a3"/>
      </w:pPr>
    </w:p>
    <w:p w:rsidR="00191437" w:rsidRDefault="001224F1">
      <w:pPr>
        <w:pStyle w:val="a3"/>
        <w:jc w:val="center"/>
      </w:pPr>
      <w:r>
        <w:rPr>
          <w:b/>
        </w:rPr>
        <w:t>2.1 Тематический план</w:t>
      </w:r>
    </w:p>
    <w:p w:rsidR="00191437" w:rsidRDefault="0019143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1"/>
        <w:gridCol w:w="6553"/>
        <w:gridCol w:w="1583"/>
        <w:gridCol w:w="1261"/>
      </w:tblGrid>
      <w:tr w:rsidR="00191437" w:rsidTr="0084375D">
        <w:trPr>
          <w:tblHeader/>
        </w:trPr>
        <w:tc>
          <w:tcPr>
            <w:tcW w:w="150" w:type="pct"/>
          </w:tcPr>
          <w:p w:rsidR="00191437" w:rsidRDefault="001224F1">
            <w:pPr>
              <w:pStyle w:val="a3"/>
              <w:jc w:val="center"/>
            </w:pPr>
            <w:r>
              <w:t>№</w:t>
            </w:r>
          </w:p>
        </w:tc>
        <w:tc>
          <w:tcPr>
            <w:tcW w:w="3382" w:type="pct"/>
          </w:tcPr>
          <w:p w:rsidR="00191437" w:rsidRDefault="001224F1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7" w:type="pct"/>
          </w:tcPr>
          <w:p w:rsidR="00191437" w:rsidRDefault="001224F1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1" w:type="pct"/>
          </w:tcPr>
          <w:p w:rsidR="00191437" w:rsidRDefault="001224F1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191437">
        <w:tc>
          <w:tcPr>
            <w:tcW w:w="0" w:type="auto"/>
            <w:gridSpan w:val="4"/>
          </w:tcPr>
          <w:p w:rsidR="00191437" w:rsidRDefault="001224F1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053576">
        <w:tc>
          <w:tcPr>
            <w:tcW w:w="0" w:type="auto"/>
          </w:tcPr>
          <w:p w:rsidR="00053576" w:rsidRDefault="00053576" w:rsidP="0005357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53576" w:rsidRPr="0084375D" w:rsidRDefault="00053576" w:rsidP="00053576">
            <w:pPr>
              <w:pStyle w:val="a3"/>
              <w:rPr>
                <w:lang w:val="kk-KZ"/>
              </w:rPr>
            </w:pPr>
            <w:r>
              <w:t>Тема 1</w:t>
            </w:r>
            <w:r>
              <w:rPr>
                <w:lang w:val="kk-KZ"/>
              </w:rPr>
              <w:t xml:space="preserve"> </w:t>
            </w:r>
            <w:r>
              <w:t xml:space="preserve">Понятие информации. Свойства информации. Задачи </w:t>
            </w:r>
            <w:r>
              <w:lastRenderedPageBreak/>
              <w:t>теории информации</w:t>
            </w:r>
          </w:p>
        </w:tc>
        <w:tc>
          <w:tcPr>
            <w:tcW w:w="0" w:type="auto"/>
          </w:tcPr>
          <w:p w:rsidR="00053576" w:rsidRDefault="00053576" w:rsidP="00053576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053576" w:rsidRPr="00C04017" w:rsidRDefault="00053576" w:rsidP="00053576">
            <w:pPr>
              <w:pStyle w:val="a6"/>
            </w:pPr>
            <w:r w:rsidRPr="00C04017">
              <w:t xml:space="preserve">Интернет </w:t>
            </w:r>
            <w:r w:rsidRPr="00C04017">
              <w:lastRenderedPageBreak/>
              <w:t xml:space="preserve">ресурс </w:t>
            </w:r>
          </w:p>
          <w:p w:rsidR="00053576" w:rsidRDefault="00053576" w:rsidP="00053576">
            <w:pPr>
              <w:pStyle w:val="a6"/>
            </w:pPr>
            <w:r w:rsidRPr="00C04017">
              <w:t>Осн лит</w:t>
            </w:r>
          </w:p>
          <w:p w:rsidR="00053576" w:rsidRPr="004B1C8E" w:rsidRDefault="00053576" w:rsidP="00053576">
            <w:pPr>
              <w:pStyle w:val="a6"/>
            </w:pPr>
            <w:r w:rsidRPr="0081115F">
              <w:t>1,2,3,4,5</w:t>
            </w:r>
          </w:p>
        </w:tc>
      </w:tr>
      <w:tr w:rsidR="00053576">
        <w:tc>
          <w:tcPr>
            <w:tcW w:w="0" w:type="auto"/>
          </w:tcPr>
          <w:p w:rsidR="00053576" w:rsidRPr="0084375D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lastRenderedPageBreak/>
              <w:t>2</w:t>
            </w:r>
          </w:p>
        </w:tc>
        <w:tc>
          <w:tcPr>
            <w:tcW w:w="0" w:type="auto"/>
          </w:tcPr>
          <w:p w:rsidR="00053576" w:rsidRPr="0084375D" w:rsidRDefault="00053576" w:rsidP="00053576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Тема 2 </w:t>
            </w:r>
            <w:r>
              <w:t>Понятие количества информации. Алгоритмический подход к определению количества информации</w:t>
            </w:r>
          </w:p>
        </w:tc>
        <w:tc>
          <w:tcPr>
            <w:tcW w:w="0" w:type="auto"/>
          </w:tcPr>
          <w:p w:rsidR="00053576" w:rsidRPr="0084375D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053576" w:rsidRPr="00C04017" w:rsidRDefault="00053576" w:rsidP="00053576">
            <w:pPr>
              <w:pStyle w:val="a6"/>
            </w:pPr>
            <w:r w:rsidRPr="00C04017">
              <w:t xml:space="preserve">Интернет ресурс </w:t>
            </w:r>
          </w:p>
          <w:p w:rsidR="00053576" w:rsidRDefault="00053576" w:rsidP="00053576">
            <w:pPr>
              <w:pStyle w:val="a6"/>
            </w:pPr>
            <w:r w:rsidRPr="00C04017">
              <w:t>Осн лит</w:t>
            </w:r>
          </w:p>
          <w:p w:rsidR="00053576" w:rsidRPr="004B1C8E" w:rsidRDefault="00053576" w:rsidP="00053576">
            <w:pPr>
              <w:pStyle w:val="a6"/>
            </w:pPr>
            <w:r w:rsidRPr="0081115F">
              <w:t>1,2,3,4,5</w:t>
            </w:r>
          </w:p>
        </w:tc>
      </w:tr>
      <w:tr w:rsidR="00053576">
        <w:tc>
          <w:tcPr>
            <w:tcW w:w="0" w:type="auto"/>
          </w:tcPr>
          <w:p w:rsidR="00053576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0" w:type="auto"/>
          </w:tcPr>
          <w:p w:rsidR="00053576" w:rsidRDefault="00053576" w:rsidP="00053576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Тема 3 </w:t>
            </w:r>
            <w:r>
              <w:t>Кодирование информации. Неравномерное кодирование. Префиксные коды</w:t>
            </w:r>
          </w:p>
        </w:tc>
        <w:tc>
          <w:tcPr>
            <w:tcW w:w="0" w:type="auto"/>
          </w:tcPr>
          <w:p w:rsidR="00053576" w:rsidRDefault="00053576" w:rsidP="00053576">
            <w:pPr>
              <w:jc w:val="center"/>
            </w:pPr>
            <w:r w:rsidRPr="00FD0F2A"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053576" w:rsidRPr="00C04017" w:rsidRDefault="00053576" w:rsidP="00053576">
            <w:pPr>
              <w:pStyle w:val="a6"/>
            </w:pPr>
            <w:r w:rsidRPr="00C04017">
              <w:t xml:space="preserve">Интернет ресурс </w:t>
            </w:r>
          </w:p>
          <w:p w:rsidR="00053576" w:rsidRDefault="00053576" w:rsidP="00053576">
            <w:pPr>
              <w:pStyle w:val="a6"/>
            </w:pPr>
            <w:r w:rsidRPr="00C04017">
              <w:t>Осн лит</w:t>
            </w:r>
          </w:p>
          <w:p w:rsidR="00053576" w:rsidRPr="004B1C8E" w:rsidRDefault="00053576" w:rsidP="00053576">
            <w:pPr>
              <w:pStyle w:val="a6"/>
            </w:pPr>
            <w:r w:rsidRPr="0081115F">
              <w:t>1,2,3,4,5</w:t>
            </w:r>
          </w:p>
        </w:tc>
      </w:tr>
      <w:tr w:rsidR="00053576">
        <w:tc>
          <w:tcPr>
            <w:tcW w:w="0" w:type="auto"/>
          </w:tcPr>
          <w:p w:rsidR="00053576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0" w:type="auto"/>
          </w:tcPr>
          <w:p w:rsidR="00053576" w:rsidRDefault="00053576" w:rsidP="00053576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Тема 4 </w:t>
            </w:r>
            <w:r>
              <w:t>Префиксные коды натуральных чисел</w:t>
            </w:r>
          </w:p>
        </w:tc>
        <w:tc>
          <w:tcPr>
            <w:tcW w:w="0" w:type="auto"/>
          </w:tcPr>
          <w:p w:rsidR="00053576" w:rsidRDefault="00053576" w:rsidP="00053576">
            <w:pPr>
              <w:jc w:val="center"/>
            </w:pPr>
            <w:r w:rsidRPr="00FD0F2A"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053576" w:rsidRPr="00C04017" w:rsidRDefault="00053576" w:rsidP="00053576">
            <w:pPr>
              <w:pStyle w:val="a6"/>
            </w:pPr>
            <w:r w:rsidRPr="00C04017">
              <w:t xml:space="preserve">Интернет ресурс </w:t>
            </w:r>
          </w:p>
          <w:p w:rsidR="00053576" w:rsidRDefault="00053576" w:rsidP="00053576">
            <w:pPr>
              <w:pStyle w:val="a6"/>
            </w:pPr>
            <w:r w:rsidRPr="00C04017">
              <w:t>Осн лит</w:t>
            </w:r>
          </w:p>
          <w:p w:rsidR="00053576" w:rsidRPr="004B1C8E" w:rsidRDefault="00053576" w:rsidP="00053576">
            <w:pPr>
              <w:pStyle w:val="a6"/>
            </w:pPr>
            <w:r w:rsidRPr="0081115F">
              <w:t>1,2,3,4,5</w:t>
            </w:r>
          </w:p>
        </w:tc>
      </w:tr>
      <w:tr w:rsidR="00053576">
        <w:tc>
          <w:tcPr>
            <w:tcW w:w="0" w:type="auto"/>
          </w:tcPr>
          <w:p w:rsidR="00053576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0" w:type="auto"/>
          </w:tcPr>
          <w:p w:rsidR="00053576" w:rsidRDefault="00053576" w:rsidP="00053576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Тема 5 </w:t>
            </w:r>
            <w:r>
              <w:t>Построение кодов с использованием неравенства Крафта-Макмиллана</w:t>
            </w:r>
          </w:p>
        </w:tc>
        <w:tc>
          <w:tcPr>
            <w:tcW w:w="0" w:type="auto"/>
          </w:tcPr>
          <w:p w:rsidR="00053576" w:rsidRDefault="00053576" w:rsidP="00053576">
            <w:pPr>
              <w:jc w:val="center"/>
            </w:pPr>
            <w:r w:rsidRPr="00FD0F2A"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053576" w:rsidRPr="00C04017" w:rsidRDefault="00053576" w:rsidP="00053576">
            <w:pPr>
              <w:pStyle w:val="a6"/>
            </w:pPr>
            <w:r w:rsidRPr="00C04017">
              <w:t xml:space="preserve">Интернет ресурс </w:t>
            </w:r>
          </w:p>
          <w:p w:rsidR="00053576" w:rsidRDefault="00053576" w:rsidP="00053576">
            <w:pPr>
              <w:pStyle w:val="a6"/>
            </w:pPr>
            <w:r w:rsidRPr="00C04017">
              <w:t>Осн лит</w:t>
            </w:r>
          </w:p>
          <w:p w:rsidR="00053576" w:rsidRPr="004B1C8E" w:rsidRDefault="00053576" w:rsidP="00053576">
            <w:pPr>
              <w:pStyle w:val="a6"/>
            </w:pPr>
            <w:r w:rsidRPr="0081115F">
              <w:t>1,2,3,4,5</w:t>
            </w:r>
          </w:p>
        </w:tc>
      </w:tr>
      <w:tr w:rsidR="00053576">
        <w:tc>
          <w:tcPr>
            <w:tcW w:w="0" w:type="auto"/>
          </w:tcPr>
          <w:p w:rsidR="00053576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</w:tc>
        <w:tc>
          <w:tcPr>
            <w:tcW w:w="0" w:type="auto"/>
          </w:tcPr>
          <w:p w:rsidR="00053576" w:rsidRDefault="00053576" w:rsidP="00053576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Тема 6 </w:t>
            </w:r>
            <w:r>
              <w:t>Схемы кодирования Шеннона-Фано и Хафмена</w:t>
            </w:r>
          </w:p>
        </w:tc>
        <w:tc>
          <w:tcPr>
            <w:tcW w:w="0" w:type="auto"/>
          </w:tcPr>
          <w:p w:rsidR="00053576" w:rsidRDefault="00053576" w:rsidP="00053576">
            <w:pPr>
              <w:jc w:val="center"/>
            </w:pPr>
            <w:r w:rsidRPr="00FD0F2A"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053576" w:rsidRPr="00C04017" w:rsidRDefault="00053576" w:rsidP="00053576">
            <w:pPr>
              <w:pStyle w:val="a6"/>
            </w:pPr>
            <w:r w:rsidRPr="00C04017">
              <w:t xml:space="preserve">Интернет ресурс </w:t>
            </w:r>
          </w:p>
          <w:p w:rsidR="00053576" w:rsidRDefault="00053576" w:rsidP="00053576">
            <w:pPr>
              <w:pStyle w:val="a6"/>
            </w:pPr>
            <w:r w:rsidRPr="00C04017">
              <w:t>Осн лит</w:t>
            </w:r>
          </w:p>
          <w:p w:rsidR="00053576" w:rsidRPr="004B1C8E" w:rsidRDefault="00053576" w:rsidP="00053576">
            <w:pPr>
              <w:pStyle w:val="a6"/>
            </w:pPr>
            <w:r w:rsidRPr="0081115F">
              <w:t>1,2,3,4,5</w:t>
            </w:r>
          </w:p>
        </w:tc>
      </w:tr>
      <w:tr w:rsidR="00053576">
        <w:tc>
          <w:tcPr>
            <w:tcW w:w="0" w:type="auto"/>
          </w:tcPr>
          <w:p w:rsidR="00053576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7</w:t>
            </w:r>
          </w:p>
        </w:tc>
        <w:tc>
          <w:tcPr>
            <w:tcW w:w="0" w:type="auto"/>
          </w:tcPr>
          <w:p w:rsidR="00053576" w:rsidRDefault="00053576" w:rsidP="00053576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Тема 7 </w:t>
            </w:r>
            <w:r>
              <w:t>Решение комбинаторных задач в nмерном двоичном кубе</w:t>
            </w:r>
          </w:p>
        </w:tc>
        <w:tc>
          <w:tcPr>
            <w:tcW w:w="0" w:type="auto"/>
          </w:tcPr>
          <w:p w:rsidR="00053576" w:rsidRDefault="00053576" w:rsidP="00053576">
            <w:pPr>
              <w:jc w:val="center"/>
            </w:pPr>
            <w:r w:rsidRPr="00FD0F2A"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053576" w:rsidRPr="00C26D3F" w:rsidRDefault="00053576" w:rsidP="00053576">
            <w:pPr>
              <w:pStyle w:val="a6"/>
            </w:pPr>
            <w:r w:rsidRPr="00C26D3F">
              <w:t xml:space="preserve">Интернет ресурс </w:t>
            </w:r>
          </w:p>
          <w:p w:rsidR="00053576" w:rsidRDefault="00053576" w:rsidP="00053576">
            <w:pPr>
              <w:pStyle w:val="a6"/>
            </w:pPr>
            <w:r w:rsidRPr="00C26D3F">
              <w:t>Осн лит</w:t>
            </w:r>
          </w:p>
          <w:p w:rsidR="00053576" w:rsidRPr="004B1C8E" w:rsidRDefault="00053576" w:rsidP="00053576">
            <w:pPr>
              <w:pStyle w:val="a6"/>
            </w:pPr>
            <w:r w:rsidRPr="0081115F">
              <w:t>1,2,3,4,5</w:t>
            </w:r>
          </w:p>
        </w:tc>
      </w:tr>
      <w:tr w:rsidR="00053576">
        <w:tc>
          <w:tcPr>
            <w:tcW w:w="0" w:type="auto"/>
          </w:tcPr>
          <w:p w:rsidR="00053576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8</w:t>
            </w:r>
          </w:p>
        </w:tc>
        <w:tc>
          <w:tcPr>
            <w:tcW w:w="0" w:type="auto"/>
          </w:tcPr>
          <w:p w:rsidR="00053576" w:rsidRDefault="00053576" w:rsidP="00053576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Тема 8 </w:t>
            </w:r>
            <w:r>
              <w:t>Построение линейных кодов, проверочной и порождающей матрицы</w:t>
            </w:r>
          </w:p>
        </w:tc>
        <w:tc>
          <w:tcPr>
            <w:tcW w:w="0" w:type="auto"/>
          </w:tcPr>
          <w:p w:rsidR="00053576" w:rsidRDefault="00053576" w:rsidP="00053576">
            <w:pPr>
              <w:jc w:val="center"/>
            </w:pPr>
            <w:r w:rsidRPr="00FD0F2A"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053576" w:rsidRPr="00C26D3F" w:rsidRDefault="00053576" w:rsidP="00053576">
            <w:pPr>
              <w:pStyle w:val="a6"/>
            </w:pPr>
            <w:r w:rsidRPr="00C26D3F">
              <w:t xml:space="preserve">Интернет ресурс </w:t>
            </w:r>
          </w:p>
          <w:p w:rsidR="00053576" w:rsidRDefault="00053576" w:rsidP="00053576">
            <w:pPr>
              <w:pStyle w:val="a6"/>
            </w:pPr>
            <w:r w:rsidRPr="00C26D3F">
              <w:t>Осн лит</w:t>
            </w:r>
          </w:p>
          <w:p w:rsidR="00053576" w:rsidRPr="004B1C8E" w:rsidRDefault="00053576" w:rsidP="00053576">
            <w:pPr>
              <w:pStyle w:val="a6"/>
            </w:pPr>
            <w:r w:rsidRPr="0081115F">
              <w:t>1,2,3,4,5</w:t>
            </w:r>
          </w:p>
        </w:tc>
      </w:tr>
      <w:tr w:rsidR="00053576">
        <w:tc>
          <w:tcPr>
            <w:tcW w:w="0" w:type="auto"/>
          </w:tcPr>
          <w:p w:rsidR="00053576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9</w:t>
            </w:r>
          </w:p>
        </w:tc>
        <w:tc>
          <w:tcPr>
            <w:tcW w:w="0" w:type="auto"/>
          </w:tcPr>
          <w:p w:rsidR="00053576" w:rsidRDefault="00053576" w:rsidP="00053576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Тема 9 </w:t>
            </w:r>
            <w:r w:rsidRPr="0084375D">
              <w:rPr>
                <w:lang w:val="kk-KZ"/>
              </w:rPr>
              <w:t>Декодирование линейных кодов</w:t>
            </w:r>
          </w:p>
        </w:tc>
        <w:tc>
          <w:tcPr>
            <w:tcW w:w="0" w:type="auto"/>
          </w:tcPr>
          <w:p w:rsidR="00053576" w:rsidRDefault="00053576" w:rsidP="00053576">
            <w:pPr>
              <w:jc w:val="center"/>
            </w:pPr>
            <w:r w:rsidRPr="00FD0F2A"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053576" w:rsidRPr="00C26D3F" w:rsidRDefault="00053576" w:rsidP="00053576">
            <w:pPr>
              <w:pStyle w:val="a6"/>
            </w:pPr>
            <w:r w:rsidRPr="00C26D3F">
              <w:t xml:space="preserve">Интернет ресурс </w:t>
            </w:r>
          </w:p>
          <w:p w:rsidR="00053576" w:rsidRDefault="00053576" w:rsidP="00053576">
            <w:pPr>
              <w:pStyle w:val="a6"/>
            </w:pPr>
            <w:r w:rsidRPr="00C26D3F">
              <w:t>Осн лит</w:t>
            </w:r>
          </w:p>
          <w:p w:rsidR="00053576" w:rsidRPr="004B1C8E" w:rsidRDefault="00053576" w:rsidP="00053576">
            <w:pPr>
              <w:pStyle w:val="a6"/>
            </w:pPr>
            <w:r w:rsidRPr="0081115F">
              <w:t>1,2,3,4,5</w:t>
            </w:r>
          </w:p>
        </w:tc>
      </w:tr>
      <w:tr w:rsidR="00053576">
        <w:tc>
          <w:tcPr>
            <w:tcW w:w="0" w:type="auto"/>
          </w:tcPr>
          <w:p w:rsidR="00053576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10</w:t>
            </w:r>
          </w:p>
        </w:tc>
        <w:tc>
          <w:tcPr>
            <w:tcW w:w="0" w:type="auto"/>
          </w:tcPr>
          <w:p w:rsidR="00053576" w:rsidRDefault="00053576" w:rsidP="00053576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Тема 10 </w:t>
            </w:r>
            <w:r>
              <w:t>Построение циклических кодов по заданному порождающему многочлену</w:t>
            </w:r>
          </w:p>
        </w:tc>
        <w:tc>
          <w:tcPr>
            <w:tcW w:w="0" w:type="auto"/>
          </w:tcPr>
          <w:p w:rsidR="00053576" w:rsidRDefault="00053576" w:rsidP="00053576">
            <w:pPr>
              <w:jc w:val="center"/>
            </w:pPr>
            <w:r w:rsidRPr="00FD0F2A"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053576" w:rsidRPr="00C26D3F" w:rsidRDefault="00053576" w:rsidP="00053576">
            <w:pPr>
              <w:pStyle w:val="a6"/>
            </w:pPr>
            <w:r w:rsidRPr="00C26D3F">
              <w:t xml:space="preserve">Интернет ресурс </w:t>
            </w:r>
          </w:p>
          <w:p w:rsidR="00053576" w:rsidRDefault="00053576" w:rsidP="00053576">
            <w:pPr>
              <w:pStyle w:val="a6"/>
            </w:pPr>
            <w:r>
              <w:t>Осн лит</w:t>
            </w:r>
          </w:p>
          <w:p w:rsidR="00053576" w:rsidRDefault="00053576" w:rsidP="00053576">
            <w:pPr>
              <w:pStyle w:val="a6"/>
            </w:pPr>
            <w:r w:rsidRPr="0081115F">
              <w:t>1,2,3,4,5</w:t>
            </w:r>
          </w:p>
          <w:p w:rsidR="00053576" w:rsidRPr="004B1C8E" w:rsidRDefault="00053576" w:rsidP="00053576">
            <w:pPr>
              <w:pStyle w:val="a6"/>
            </w:pPr>
          </w:p>
        </w:tc>
      </w:tr>
      <w:tr w:rsidR="00053576">
        <w:tc>
          <w:tcPr>
            <w:tcW w:w="0" w:type="auto"/>
          </w:tcPr>
          <w:p w:rsidR="00053576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11</w:t>
            </w:r>
          </w:p>
        </w:tc>
        <w:tc>
          <w:tcPr>
            <w:tcW w:w="0" w:type="auto"/>
          </w:tcPr>
          <w:p w:rsidR="00053576" w:rsidRDefault="00053576" w:rsidP="00053576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Тема 11 </w:t>
            </w:r>
            <w:r>
              <w:t>Разложение многочленов на множители и оценка соответствующих кодов</w:t>
            </w:r>
          </w:p>
        </w:tc>
        <w:tc>
          <w:tcPr>
            <w:tcW w:w="0" w:type="auto"/>
          </w:tcPr>
          <w:p w:rsidR="00053576" w:rsidRDefault="00053576" w:rsidP="00053576">
            <w:pPr>
              <w:jc w:val="center"/>
            </w:pPr>
            <w:r w:rsidRPr="00FD0F2A"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053576" w:rsidRPr="00C04017" w:rsidRDefault="00053576" w:rsidP="00053576">
            <w:pPr>
              <w:pStyle w:val="a6"/>
            </w:pPr>
            <w:r w:rsidRPr="00C04017">
              <w:t xml:space="preserve">Интернет ресурс </w:t>
            </w:r>
          </w:p>
          <w:p w:rsidR="00053576" w:rsidRDefault="00053576" w:rsidP="00053576">
            <w:pPr>
              <w:pStyle w:val="a6"/>
            </w:pPr>
            <w:r w:rsidRPr="00C04017">
              <w:t>Осн лит</w:t>
            </w:r>
          </w:p>
          <w:p w:rsidR="00053576" w:rsidRPr="004B1C8E" w:rsidRDefault="00053576" w:rsidP="00053576">
            <w:pPr>
              <w:pStyle w:val="a6"/>
            </w:pPr>
            <w:r w:rsidRPr="0081115F">
              <w:t>1,2,3,4,5</w:t>
            </w:r>
          </w:p>
        </w:tc>
      </w:tr>
      <w:tr w:rsidR="00053576">
        <w:tc>
          <w:tcPr>
            <w:tcW w:w="0" w:type="auto"/>
          </w:tcPr>
          <w:p w:rsidR="00053576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lastRenderedPageBreak/>
              <w:t>12</w:t>
            </w:r>
          </w:p>
        </w:tc>
        <w:tc>
          <w:tcPr>
            <w:tcW w:w="0" w:type="auto"/>
          </w:tcPr>
          <w:p w:rsidR="00053576" w:rsidRDefault="00053576" w:rsidP="00053576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Тема 12 </w:t>
            </w:r>
            <w:r>
              <w:t>Кодирование и декодирование для кодов Рида-Маллера</w:t>
            </w:r>
          </w:p>
        </w:tc>
        <w:tc>
          <w:tcPr>
            <w:tcW w:w="0" w:type="auto"/>
          </w:tcPr>
          <w:p w:rsidR="00053576" w:rsidRDefault="00053576" w:rsidP="00053576">
            <w:pPr>
              <w:jc w:val="center"/>
            </w:pPr>
            <w:r w:rsidRPr="00FD0F2A"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053576" w:rsidRPr="00C04017" w:rsidRDefault="00053576" w:rsidP="00053576">
            <w:pPr>
              <w:pStyle w:val="a6"/>
            </w:pPr>
            <w:r w:rsidRPr="00C04017">
              <w:t xml:space="preserve">Интернет ресурс </w:t>
            </w:r>
          </w:p>
          <w:p w:rsidR="00053576" w:rsidRDefault="00053576" w:rsidP="00053576">
            <w:pPr>
              <w:pStyle w:val="a6"/>
            </w:pPr>
            <w:r w:rsidRPr="00C04017">
              <w:t>Осн лит</w:t>
            </w:r>
          </w:p>
          <w:p w:rsidR="00053576" w:rsidRPr="004B1C8E" w:rsidRDefault="00053576" w:rsidP="00053576">
            <w:pPr>
              <w:pStyle w:val="a6"/>
            </w:pPr>
            <w:r w:rsidRPr="0081115F">
              <w:t>1,2,3,4,5</w:t>
            </w:r>
          </w:p>
        </w:tc>
      </w:tr>
      <w:tr w:rsidR="00053576">
        <w:tc>
          <w:tcPr>
            <w:tcW w:w="0" w:type="auto"/>
          </w:tcPr>
          <w:p w:rsidR="00053576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13</w:t>
            </w:r>
          </w:p>
        </w:tc>
        <w:tc>
          <w:tcPr>
            <w:tcW w:w="0" w:type="auto"/>
          </w:tcPr>
          <w:p w:rsidR="00053576" w:rsidRDefault="00053576" w:rsidP="00053576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Тема 13 </w:t>
            </w:r>
            <w:r>
              <w:t>Коды Рида-Соломона</w:t>
            </w:r>
          </w:p>
        </w:tc>
        <w:tc>
          <w:tcPr>
            <w:tcW w:w="0" w:type="auto"/>
          </w:tcPr>
          <w:p w:rsidR="00053576" w:rsidRDefault="00053576" w:rsidP="00053576">
            <w:pPr>
              <w:jc w:val="center"/>
            </w:pPr>
            <w:r w:rsidRPr="00FD0F2A"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053576" w:rsidRPr="00C04017" w:rsidRDefault="00053576" w:rsidP="00053576">
            <w:pPr>
              <w:pStyle w:val="a6"/>
            </w:pPr>
            <w:r w:rsidRPr="00C04017">
              <w:t xml:space="preserve">Интернет ресурс </w:t>
            </w:r>
          </w:p>
          <w:p w:rsidR="00053576" w:rsidRDefault="00053576" w:rsidP="00053576">
            <w:pPr>
              <w:pStyle w:val="a6"/>
            </w:pPr>
            <w:r w:rsidRPr="00C04017">
              <w:t>Осн лит</w:t>
            </w:r>
          </w:p>
          <w:p w:rsidR="00053576" w:rsidRPr="004B1C8E" w:rsidRDefault="00053576" w:rsidP="00053576">
            <w:pPr>
              <w:pStyle w:val="a6"/>
            </w:pPr>
            <w:r w:rsidRPr="0081115F">
              <w:t>1,2,3,4,5</w:t>
            </w:r>
          </w:p>
        </w:tc>
      </w:tr>
      <w:tr w:rsidR="00053576">
        <w:tc>
          <w:tcPr>
            <w:tcW w:w="0" w:type="auto"/>
          </w:tcPr>
          <w:p w:rsidR="00053576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14</w:t>
            </w:r>
          </w:p>
        </w:tc>
        <w:tc>
          <w:tcPr>
            <w:tcW w:w="0" w:type="auto"/>
          </w:tcPr>
          <w:p w:rsidR="00053576" w:rsidRDefault="00053576" w:rsidP="00053576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Тема 14 </w:t>
            </w:r>
            <w:r>
              <w:t>Префиксные коды натуральных чисел.</w:t>
            </w:r>
          </w:p>
        </w:tc>
        <w:tc>
          <w:tcPr>
            <w:tcW w:w="0" w:type="auto"/>
          </w:tcPr>
          <w:p w:rsidR="00053576" w:rsidRDefault="00053576" w:rsidP="00053576">
            <w:pPr>
              <w:jc w:val="center"/>
            </w:pPr>
            <w:r w:rsidRPr="00FD0F2A"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053576" w:rsidRPr="00C04017" w:rsidRDefault="00053576" w:rsidP="00053576">
            <w:pPr>
              <w:pStyle w:val="a6"/>
            </w:pPr>
            <w:r w:rsidRPr="00C04017">
              <w:t xml:space="preserve">Интернет ресурс </w:t>
            </w:r>
          </w:p>
          <w:p w:rsidR="00053576" w:rsidRDefault="00053576" w:rsidP="00053576">
            <w:pPr>
              <w:pStyle w:val="a6"/>
            </w:pPr>
            <w:r w:rsidRPr="00C04017">
              <w:t>Осн лит</w:t>
            </w:r>
          </w:p>
          <w:p w:rsidR="00053576" w:rsidRPr="004B1C8E" w:rsidRDefault="00053576" w:rsidP="00053576">
            <w:pPr>
              <w:pStyle w:val="a6"/>
            </w:pPr>
            <w:r w:rsidRPr="0081115F">
              <w:t>1,2,3,4,5</w:t>
            </w:r>
          </w:p>
        </w:tc>
      </w:tr>
      <w:tr w:rsidR="00053576">
        <w:tc>
          <w:tcPr>
            <w:tcW w:w="0" w:type="auto"/>
          </w:tcPr>
          <w:p w:rsidR="00053576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15</w:t>
            </w:r>
          </w:p>
        </w:tc>
        <w:tc>
          <w:tcPr>
            <w:tcW w:w="0" w:type="auto"/>
          </w:tcPr>
          <w:p w:rsidR="00053576" w:rsidRDefault="00053576" w:rsidP="00053576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Тема 15 </w:t>
            </w:r>
            <w:r>
              <w:t>Количество информации по Шеннону</w:t>
            </w:r>
          </w:p>
        </w:tc>
        <w:tc>
          <w:tcPr>
            <w:tcW w:w="0" w:type="auto"/>
          </w:tcPr>
          <w:p w:rsidR="00053576" w:rsidRDefault="00053576" w:rsidP="00053576">
            <w:pPr>
              <w:jc w:val="center"/>
            </w:pPr>
            <w:r w:rsidRPr="00FD0F2A"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053576" w:rsidRPr="00C04017" w:rsidRDefault="00053576" w:rsidP="00053576">
            <w:pPr>
              <w:pStyle w:val="a6"/>
            </w:pPr>
            <w:r w:rsidRPr="00C04017">
              <w:t xml:space="preserve">Интернет ресурс </w:t>
            </w:r>
          </w:p>
          <w:p w:rsidR="00053576" w:rsidRDefault="00053576" w:rsidP="00053576">
            <w:pPr>
              <w:pStyle w:val="a6"/>
            </w:pPr>
            <w:r w:rsidRPr="00C04017">
              <w:t>Осн лит</w:t>
            </w:r>
          </w:p>
          <w:p w:rsidR="00053576" w:rsidRPr="004B1C8E" w:rsidRDefault="00053576" w:rsidP="00053576">
            <w:pPr>
              <w:pStyle w:val="a6"/>
            </w:pPr>
            <w:r w:rsidRPr="0081115F">
              <w:t>1,2,3,4,5</w:t>
            </w:r>
          </w:p>
        </w:tc>
      </w:tr>
      <w:tr w:rsidR="00191437">
        <w:tc>
          <w:tcPr>
            <w:tcW w:w="0" w:type="auto"/>
            <w:gridSpan w:val="2"/>
          </w:tcPr>
          <w:p w:rsidR="00191437" w:rsidRDefault="001224F1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191437" w:rsidRDefault="0084375D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191437" w:rsidRDefault="00191437">
            <w:pPr>
              <w:pStyle w:val="a3"/>
            </w:pPr>
          </w:p>
        </w:tc>
      </w:tr>
      <w:tr w:rsidR="00191437">
        <w:tc>
          <w:tcPr>
            <w:tcW w:w="0" w:type="auto"/>
            <w:gridSpan w:val="4"/>
          </w:tcPr>
          <w:p w:rsidR="00191437" w:rsidRDefault="001224F1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053576">
        <w:tc>
          <w:tcPr>
            <w:tcW w:w="0" w:type="auto"/>
          </w:tcPr>
          <w:p w:rsidR="00053576" w:rsidRDefault="00053576" w:rsidP="0005357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53576" w:rsidRPr="0084375D" w:rsidRDefault="00053576" w:rsidP="00053576">
            <w:pPr>
              <w:pStyle w:val="a3"/>
              <w:rPr>
                <w:lang w:val="kk-KZ"/>
              </w:rPr>
            </w:pPr>
            <w:r>
              <w:t>Тема 1</w:t>
            </w:r>
            <w:r>
              <w:rPr>
                <w:lang w:val="kk-KZ"/>
              </w:rPr>
              <w:t xml:space="preserve"> </w:t>
            </w:r>
            <w:r>
              <w:t>Построение кодов с использованием неравенства Крафта-Макмиллана</w:t>
            </w:r>
          </w:p>
        </w:tc>
        <w:tc>
          <w:tcPr>
            <w:tcW w:w="0" w:type="auto"/>
          </w:tcPr>
          <w:p w:rsidR="00053576" w:rsidRDefault="00053576" w:rsidP="0005357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53576" w:rsidRPr="00C04017" w:rsidRDefault="00053576" w:rsidP="00053576">
            <w:pPr>
              <w:pStyle w:val="a6"/>
            </w:pPr>
            <w:r w:rsidRPr="00C04017">
              <w:t xml:space="preserve">Интернет ресурс </w:t>
            </w:r>
          </w:p>
          <w:p w:rsidR="00053576" w:rsidRDefault="00053576" w:rsidP="00053576">
            <w:pPr>
              <w:pStyle w:val="a6"/>
            </w:pPr>
            <w:r w:rsidRPr="00C04017">
              <w:t>Осн лит</w:t>
            </w:r>
          </w:p>
          <w:p w:rsidR="00053576" w:rsidRPr="004B1C8E" w:rsidRDefault="00053576" w:rsidP="00053576">
            <w:pPr>
              <w:pStyle w:val="a6"/>
            </w:pPr>
            <w:r w:rsidRPr="0081115F">
              <w:t>1,2,3,4,5</w:t>
            </w:r>
          </w:p>
        </w:tc>
      </w:tr>
      <w:tr w:rsidR="00053576">
        <w:tc>
          <w:tcPr>
            <w:tcW w:w="0" w:type="auto"/>
          </w:tcPr>
          <w:p w:rsidR="00053576" w:rsidRPr="0084375D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0" w:type="auto"/>
          </w:tcPr>
          <w:p w:rsidR="00053576" w:rsidRPr="0084375D" w:rsidRDefault="00053576" w:rsidP="00053576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 Тема 2 </w:t>
            </w:r>
            <w:r>
              <w:t>Схемы кодирования Шеннона-Фано и Хафмена</w:t>
            </w:r>
          </w:p>
        </w:tc>
        <w:tc>
          <w:tcPr>
            <w:tcW w:w="0" w:type="auto"/>
          </w:tcPr>
          <w:p w:rsidR="00053576" w:rsidRPr="0084375D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0" w:type="auto"/>
          </w:tcPr>
          <w:p w:rsidR="00053576" w:rsidRPr="00C04017" w:rsidRDefault="00053576" w:rsidP="00053576">
            <w:pPr>
              <w:pStyle w:val="a6"/>
            </w:pPr>
            <w:r w:rsidRPr="00C04017">
              <w:t xml:space="preserve">Интернет ресурс </w:t>
            </w:r>
          </w:p>
          <w:p w:rsidR="00053576" w:rsidRDefault="00053576" w:rsidP="00053576">
            <w:pPr>
              <w:pStyle w:val="a6"/>
            </w:pPr>
            <w:r w:rsidRPr="00C04017">
              <w:t>Осн лит</w:t>
            </w:r>
          </w:p>
          <w:p w:rsidR="00053576" w:rsidRPr="004B1C8E" w:rsidRDefault="00053576" w:rsidP="00053576">
            <w:pPr>
              <w:pStyle w:val="a6"/>
            </w:pPr>
            <w:r w:rsidRPr="0081115F">
              <w:t>1,2,3,4,5</w:t>
            </w:r>
          </w:p>
        </w:tc>
      </w:tr>
      <w:tr w:rsidR="00053576">
        <w:tc>
          <w:tcPr>
            <w:tcW w:w="0" w:type="auto"/>
          </w:tcPr>
          <w:p w:rsidR="00053576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0" w:type="auto"/>
          </w:tcPr>
          <w:p w:rsidR="00053576" w:rsidRDefault="00053576" w:rsidP="00053576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Тема 3 </w:t>
            </w:r>
            <w:r>
              <w:t>Решение комбинаторных задач в nмерном двоичном кубе</w:t>
            </w:r>
          </w:p>
        </w:tc>
        <w:tc>
          <w:tcPr>
            <w:tcW w:w="0" w:type="auto"/>
          </w:tcPr>
          <w:p w:rsidR="00053576" w:rsidRPr="0084375D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0" w:type="auto"/>
          </w:tcPr>
          <w:p w:rsidR="00053576" w:rsidRPr="00C04017" w:rsidRDefault="00053576" w:rsidP="00053576">
            <w:pPr>
              <w:pStyle w:val="a6"/>
            </w:pPr>
            <w:r w:rsidRPr="00C04017">
              <w:t xml:space="preserve">Интернет ресурс </w:t>
            </w:r>
          </w:p>
          <w:p w:rsidR="00053576" w:rsidRDefault="00053576" w:rsidP="00053576">
            <w:pPr>
              <w:pStyle w:val="a6"/>
            </w:pPr>
            <w:r w:rsidRPr="00C04017">
              <w:t>Осн лит</w:t>
            </w:r>
          </w:p>
          <w:p w:rsidR="00053576" w:rsidRPr="004B1C8E" w:rsidRDefault="00053576" w:rsidP="00053576">
            <w:pPr>
              <w:pStyle w:val="a6"/>
            </w:pPr>
            <w:r w:rsidRPr="0081115F">
              <w:t>1,2,3,4,5</w:t>
            </w:r>
          </w:p>
        </w:tc>
      </w:tr>
      <w:tr w:rsidR="00053576">
        <w:tc>
          <w:tcPr>
            <w:tcW w:w="0" w:type="auto"/>
          </w:tcPr>
          <w:p w:rsidR="00053576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0" w:type="auto"/>
          </w:tcPr>
          <w:p w:rsidR="00053576" w:rsidRDefault="00053576" w:rsidP="00053576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Тема 4 </w:t>
            </w:r>
            <w:r>
              <w:t>Построение линейных кодов, проверочной и порождающей матрицы</w:t>
            </w:r>
          </w:p>
        </w:tc>
        <w:tc>
          <w:tcPr>
            <w:tcW w:w="0" w:type="auto"/>
          </w:tcPr>
          <w:p w:rsidR="00053576" w:rsidRPr="0084375D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0" w:type="auto"/>
          </w:tcPr>
          <w:p w:rsidR="00053576" w:rsidRPr="00C04017" w:rsidRDefault="00053576" w:rsidP="00053576">
            <w:pPr>
              <w:pStyle w:val="a6"/>
            </w:pPr>
            <w:r w:rsidRPr="00C04017">
              <w:t xml:space="preserve">Интернет ресурс </w:t>
            </w:r>
          </w:p>
          <w:p w:rsidR="00053576" w:rsidRDefault="00053576" w:rsidP="00053576">
            <w:pPr>
              <w:pStyle w:val="a6"/>
            </w:pPr>
            <w:r w:rsidRPr="00C04017">
              <w:t>Осн лит</w:t>
            </w:r>
          </w:p>
          <w:p w:rsidR="00053576" w:rsidRPr="004B1C8E" w:rsidRDefault="00053576" w:rsidP="00053576">
            <w:pPr>
              <w:pStyle w:val="a6"/>
            </w:pPr>
            <w:r w:rsidRPr="0081115F">
              <w:t>1,2,3,4,5</w:t>
            </w:r>
          </w:p>
        </w:tc>
      </w:tr>
      <w:tr w:rsidR="00053576">
        <w:tc>
          <w:tcPr>
            <w:tcW w:w="0" w:type="auto"/>
          </w:tcPr>
          <w:p w:rsidR="00053576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0" w:type="auto"/>
          </w:tcPr>
          <w:p w:rsidR="00053576" w:rsidRDefault="00053576" w:rsidP="00053576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Тема 5 </w:t>
            </w:r>
            <w:r>
              <w:t>Декодирование линейных кодов</w:t>
            </w:r>
          </w:p>
        </w:tc>
        <w:tc>
          <w:tcPr>
            <w:tcW w:w="0" w:type="auto"/>
          </w:tcPr>
          <w:p w:rsidR="00053576" w:rsidRPr="0084375D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0" w:type="auto"/>
          </w:tcPr>
          <w:p w:rsidR="00053576" w:rsidRPr="00C04017" w:rsidRDefault="00053576" w:rsidP="00053576">
            <w:pPr>
              <w:pStyle w:val="a6"/>
            </w:pPr>
            <w:r w:rsidRPr="00C04017">
              <w:t xml:space="preserve">Интернет ресурс </w:t>
            </w:r>
          </w:p>
          <w:p w:rsidR="00053576" w:rsidRDefault="00053576" w:rsidP="00053576">
            <w:pPr>
              <w:pStyle w:val="a6"/>
            </w:pPr>
            <w:r w:rsidRPr="00C04017">
              <w:t>Осн лит</w:t>
            </w:r>
          </w:p>
          <w:p w:rsidR="00053576" w:rsidRPr="004B1C8E" w:rsidRDefault="00053576" w:rsidP="00053576">
            <w:pPr>
              <w:pStyle w:val="a6"/>
            </w:pPr>
            <w:r w:rsidRPr="0081115F">
              <w:t>1,2,3,4,5</w:t>
            </w:r>
          </w:p>
        </w:tc>
      </w:tr>
      <w:tr w:rsidR="00053576">
        <w:tc>
          <w:tcPr>
            <w:tcW w:w="0" w:type="auto"/>
          </w:tcPr>
          <w:p w:rsidR="00053576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</w:tc>
        <w:tc>
          <w:tcPr>
            <w:tcW w:w="0" w:type="auto"/>
          </w:tcPr>
          <w:p w:rsidR="00053576" w:rsidRDefault="00053576" w:rsidP="00053576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Тема 6 </w:t>
            </w:r>
            <w:r>
              <w:t>Построение циклических кодов по заданному порождающему многочлену</w:t>
            </w:r>
          </w:p>
        </w:tc>
        <w:tc>
          <w:tcPr>
            <w:tcW w:w="0" w:type="auto"/>
          </w:tcPr>
          <w:p w:rsidR="00053576" w:rsidRPr="0084375D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0" w:type="auto"/>
          </w:tcPr>
          <w:p w:rsidR="00053576" w:rsidRPr="00C04017" w:rsidRDefault="00053576" w:rsidP="00053576">
            <w:pPr>
              <w:pStyle w:val="a6"/>
            </w:pPr>
            <w:r w:rsidRPr="00C04017">
              <w:t xml:space="preserve">Интернет ресурс </w:t>
            </w:r>
          </w:p>
          <w:p w:rsidR="00053576" w:rsidRDefault="00053576" w:rsidP="00053576">
            <w:pPr>
              <w:pStyle w:val="a6"/>
            </w:pPr>
            <w:r w:rsidRPr="00C04017">
              <w:t>Осн лит</w:t>
            </w:r>
          </w:p>
          <w:p w:rsidR="00053576" w:rsidRPr="004B1C8E" w:rsidRDefault="00053576" w:rsidP="00053576">
            <w:pPr>
              <w:pStyle w:val="a6"/>
            </w:pPr>
            <w:r w:rsidRPr="0081115F">
              <w:t>1,2,3,4,5</w:t>
            </w:r>
          </w:p>
        </w:tc>
      </w:tr>
      <w:tr w:rsidR="00053576">
        <w:tc>
          <w:tcPr>
            <w:tcW w:w="0" w:type="auto"/>
          </w:tcPr>
          <w:p w:rsidR="00053576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7</w:t>
            </w:r>
          </w:p>
        </w:tc>
        <w:tc>
          <w:tcPr>
            <w:tcW w:w="0" w:type="auto"/>
          </w:tcPr>
          <w:p w:rsidR="00053576" w:rsidRDefault="00053576" w:rsidP="00053576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Тема 7 </w:t>
            </w:r>
            <w:r>
              <w:t>Разложение многочленов на множители и оценка соответствующих кодов</w:t>
            </w:r>
          </w:p>
        </w:tc>
        <w:tc>
          <w:tcPr>
            <w:tcW w:w="0" w:type="auto"/>
          </w:tcPr>
          <w:p w:rsidR="00053576" w:rsidRPr="00053576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0" w:type="auto"/>
          </w:tcPr>
          <w:p w:rsidR="00053576" w:rsidRPr="00C26D3F" w:rsidRDefault="00053576" w:rsidP="00053576">
            <w:pPr>
              <w:pStyle w:val="a6"/>
            </w:pPr>
            <w:r w:rsidRPr="00C26D3F">
              <w:t xml:space="preserve">Интернет ресурс </w:t>
            </w:r>
          </w:p>
          <w:p w:rsidR="00053576" w:rsidRDefault="00053576" w:rsidP="00053576">
            <w:pPr>
              <w:pStyle w:val="a6"/>
            </w:pPr>
            <w:r w:rsidRPr="00C26D3F">
              <w:lastRenderedPageBreak/>
              <w:t>Осн лит</w:t>
            </w:r>
          </w:p>
          <w:p w:rsidR="00053576" w:rsidRPr="004B1C8E" w:rsidRDefault="00053576" w:rsidP="00053576">
            <w:pPr>
              <w:pStyle w:val="a6"/>
            </w:pPr>
            <w:r w:rsidRPr="0081115F">
              <w:t>1,2,3,4,5</w:t>
            </w:r>
          </w:p>
        </w:tc>
      </w:tr>
      <w:tr w:rsidR="00053576">
        <w:tc>
          <w:tcPr>
            <w:tcW w:w="0" w:type="auto"/>
          </w:tcPr>
          <w:p w:rsidR="00053576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lastRenderedPageBreak/>
              <w:t>8</w:t>
            </w:r>
          </w:p>
        </w:tc>
        <w:tc>
          <w:tcPr>
            <w:tcW w:w="0" w:type="auto"/>
          </w:tcPr>
          <w:p w:rsidR="00053576" w:rsidRDefault="00053576" w:rsidP="00053576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Тема 8 </w:t>
            </w:r>
            <w:r>
              <w:t>Кодирование и декодирование для кодов Рида-Маллера</w:t>
            </w:r>
          </w:p>
        </w:tc>
        <w:tc>
          <w:tcPr>
            <w:tcW w:w="0" w:type="auto"/>
          </w:tcPr>
          <w:p w:rsidR="00053576" w:rsidRPr="00053576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0" w:type="auto"/>
          </w:tcPr>
          <w:p w:rsidR="00053576" w:rsidRPr="00C26D3F" w:rsidRDefault="00053576" w:rsidP="00053576">
            <w:pPr>
              <w:pStyle w:val="a6"/>
            </w:pPr>
            <w:r w:rsidRPr="00C26D3F">
              <w:t xml:space="preserve">Интернет ресурс </w:t>
            </w:r>
          </w:p>
          <w:p w:rsidR="00053576" w:rsidRDefault="00053576" w:rsidP="00053576">
            <w:pPr>
              <w:pStyle w:val="a6"/>
            </w:pPr>
            <w:r w:rsidRPr="00C26D3F">
              <w:t>Осн лит</w:t>
            </w:r>
          </w:p>
          <w:p w:rsidR="00053576" w:rsidRPr="004B1C8E" w:rsidRDefault="00053576" w:rsidP="00053576">
            <w:pPr>
              <w:pStyle w:val="a6"/>
            </w:pPr>
            <w:r w:rsidRPr="0081115F">
              <w:t>1,2,3,4,5</w:t>
            </w:r>
          </w:p>
        </w:tc>
      </w:tr>
      <w:tr w:rsidR="00053576">
        <w:tc>
          <w:tcPr>
            <w:tcW w:w="0" w:type="auto"/>
          </w:tcPr>
          <w:p w:rsidR="00053576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9</w:t>
            </w:r>
          </w:p>
        </w:tc>
        <w:tc>
          <w:tcPr>
            <w:tcW w:w="0" w:type="auto"/>
          </w:tcPr>
          <w:p w:rsidR="00053576" w:rsidRDefault="00053576" w:rsidP="00053576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Тема 9 </w:t>
            </w:r>
            <w:r>
              <w:t>Коды Рида-Соломона</w:t>
            </w:r>
          </w:p>
        </w:tc>
        <w:tc>
          <w:tcPr>
            <w:tcW w:w="0" w:type="auto"/>
          </w:tcPr>
          <w:p w:rsidR="00053576" w:rsidRPr="00053576" w:rsidRDefault="00053576" w:rsidP="000535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0" w:type="auto"/>
          </w:tcPr>
          <w:p w:rsidR="00053576" w:rsidRPr="00C26D3F" w:rsidRDefault="00053576" w:rsidP="00053576">
            <w:pPr>
              <w:pStyle w:val="a6"/>
            </w:pPr>
            <w:r w:rsidRPr="00C26D3F">
              <w:t xml:space="preserve">Интернет ресурс </w:t>
            </w:r>
          </w:p>
          <w:p w:rsidR="00053576" w:rsidRDefault="00053576" w:rsidP="00053576">
            <w:pPr>
              <w:pStyle w:val="a6"/>
            </w:pPr>
            <w:r w:rsidRPr="00C26D3F">
              <w:t>Осн лит</w:t>
            </w:r>
          </w:p>
          <w:p w:rsidR="00053576" w:rsidRPr="004B1C8E" w:rsidRDefault="00053576" w:rsidP="00053576">
            <w:pPr>
              <w:pStyle w:val="a6"/>
            </w:pPr>
            <w:r w:rsidRPr="0081115F">
              <w:t>1,2,3,4,5</w:t>
            </w:r>
          </w:p>
        </w:tc>
      </w:tr>
      <w:tr w:rsidR="00191437">
        <w:tc>
          <w:tcPr>
            <w:tcW w:w="0" w:type="auto"/>
            <w:gridSpan w:val="2"/>
          </w:tcPr>
          <w:p w:rsidR="00191437" w:rsidRDefault="001224F1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191437" w:rsidRDefault="0084375D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191437" w:rsidRDefault="00191437">
            <w:pPr>
              <w:pStyle w:val="a3"/>
            </w:pPr>
          </w:p>
        </w:tc>
      </w:tr>
    </w:tbl>
    <w:p w:rsidR="00191437" w:rsidRDefault="00191437">
      <w:pPr>
        <w:pStyle w:val="a3"/>
      </w:pPr>
    </w:p>
    <w:p w:rsidR="00191437" w:rsidRDefault="001224F1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191437" w:rsidRDefault="00191437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571"/>
        <w:gridCol w:w="2357"/>
        <w:gridCol w:w="1314"/>
        <w:gridCol w:w="748"/>
        <w:gridCol w:w="1496"/>
        <w:gridCol w:w="1202"/>
      </w:tblGrid>
      <w:tr w:rsidR="00053576" w:rsidTr="00670CA6">
        <w:trPr>
          <w:trHeight w:val="1229"/>
          <w:tblHeader/>
        </w:trPr>
        <w:tc>
          <w:tcPr>
            <w:tcW w:w="1327" w:type="pct"/>
          </w:tcPr>
          <w:p w:rsidR="00053576" w:rsidRDefault="00053576" w:rsidP="00670CA6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216" w:type="pct"/>
          </w:tcPr>
          <w:p w:rsidR="00053576" w:rsidRDefault="00053576" w:rsidP="00670CA6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78" w:type="pct"/>
          </w:tcPr>
          <w:p w:rsidR="00053576" w:rsidRDefault="00053576" w:rsidP="00670CA6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386" w:type="pct"/>
          </w:tcPr>
          <w:p w:rsidR="00053576" w:rsidRDefault="00053576" w:rsidP="00670CA6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772" w:type="pct"/>
          </w:tcPr>
          <w:p w:rsidR="00053576" w:rsidRDefault="00053576" w:rsidP="00670CA6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20" w:type="pct"/>
          </w:tcPr>
          <w:p w:rsidR="00053576" w:rsidRDefault="00053576" w:rsidP="00670CA6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053576" w:rsidTr="00670CA6">
        <w:tc>
          <w:tcPr>
            <w:tcW w:w="0" w:type="auto"/>
          </w:tcPr>
          <w:p w:rsidR="00053576" w:rsidRDefault="00053576" w:rsidP="00053576">
            <w:pPr>
              <w:pStyle w:val="a3"/>
            </w:pPr>
            <w:r w:rsidRPr="0097302B">
              <w:t xml:space="preserve">Тема </w:t>
            </w:r>
            <w:r>
              <w:t>Весовой спектр линейного кода</w:t>
            </w:r>
          </w:p>
        </w:tc>
        <w:tc>
          <w:tcPr>
            <w:tcW w:w="0" w:type="auto"/>
          </w:tcPr>
          <w:p w:rsidR="00053576" w:rsidRDefault="00053576" w:rsidP="00670CA6">
            <w:pPr>
              <w:shd w:val="clear" w:color="auto" w:fill="FCF8E4"/>
              <w:spacing w:after="0" w:line="240" w:lineRule="auto"/>
              <w:textAlignment w:val="top"/>
            </w:pPr>
            <w:r>
              <w:t xml:space="preserve">Содержание </w:t>
            </w:r>
          </w:p>
          <w:p w:rsidR="00053576" w:rsidRDefault="00053576" w:rsidP="00670CA6">
            <w:pPr>
              <w:shd w:val="clear" w:color="auto" w:fill="FCF8E4"/>
              <w:spacing w:after="0" w:line="240" w:lineRule="auto"/>
              <w:textAlignment w:val="top"/>
            </w:pPr>
            <w:r>
              <w:t xml:space="preserve">1.Аннотация </w:t>
            </w:r>
          </w:p>
          <w:p w:rsidR="00053576" w:rsidRDefault="00053576" w:rsidP="00670CA6">
            <w:pPr>
              <w:shd w:val="clear" w:color="auto" w:fill="FCF8E4"/>
              <w:spacing w:after="0" w:line="240" w:lineRule="auto"/>
              <w:textAlignment w:val="top"/>
            </w:pPr>
            <w:r>
              <w:t>2.Общие сведения о телекоммуникационных станциях</w:t>
            </w:r>
          </w:p>
          <w:p w:rsidR="00053576" w:rsidRDefault="00053576" w:rsidP="00670CA6">
            <w:pPr>
              <w:shd w:val="clear" w:color="auto" w:fill="FCF8E4"/>
              <w:spacing w:after="0" w:line="240" w:lineRule="auto"/>
              <w:textAlignment w:val="top"/>
            </w:pPr>
            <w:r>
              <w:t xml:space="preserve">3.Типы построения коммутационного поля Однозвенное коммутационное поле </w:t>
            </w:r>
          </w:p>
          <w:p w:rsidR="00053576" w:rsidRDefault="00053576" w:rsidP="00670CA6">
            <w:pPr>
              <w:shd w:val="clear" w:color="auto" w:fill="FCF8E4"/>
              <w:spacing w:after="0" w:line="240" w:lineRule="auto"/>
              <w:textAlignment w:val="top"/>
            </w:pPr>
            <w:r>
              <w:t>4.Двухзвенные и многозвенные схемы коммутации</w:t>
            </w:r>
          </w:p>
          <w:p w:rsidR="00053576" w:rsidRDefault="00053576" w:rsidP="00670CA6">
            <w:pPr>
              <w:shd w:val="clear" w:color="auto" w:fill="FCF8E4"/>
              <w:spacing w:after="0" w:line="240" w:lineRule="auto"/>
              <w:textAlignment w:val="top"/>
            </w:pPr>
            <w:r>
              <w:t>5. Блокировка, смешивание нагрузки, доступность Виды искания</w:t>
            </w:r>
          </w:p>
          <w:p w:rsidR="00053576" w:rsidRDefault="00053576" w:rsidP="00670CA6">
            <w:pPr>
              <w:shd w:val="clear" w:color="auto" w:fill="FCF8E4"/>
              <w:spacing w:after="0" w:line="240" w:lineRule="auto"/>
              <w:textAlignment w:val="top"/>
            </w:pPr>
            <w:r>
              <w:t>Доступность и смешивание нагрузки</w:t>
            </w:r>
          </w:p>
        </w:tc>
        <w:tc>
          <w:tcPr>
            <w:tcW w:w="0" w:type="auto"/>
          </w:tcPr>
          <w:p w:rsidR="00053576" w:rsidRDefault="00053576" w:rsidP="00670CA6">
            <w:pPr>
              <w:pStyle w:val="a3"/>
              <w:jc w:val="center"/>
            </w:pPr>
            <w:r>
              <w:t>презентация</w:t>
            </w:r>
          </w:p>
        </w:tc>
        <w:tc>
          <w:tcPr>
            <w:tcW w:w="0" w:type="auto"/>
          </w:tcPr>
          <w:p w:rsidR="00053576" w:rsidRDefault="00053576" w:rsidP="00670CA6">
            <w:pPr>
              <w:pStyle w:val="a3"/>
              <w:jc w:val="center"/>
            </w:pPr>
            <w:r>
              <w:t>2 -3</w:t>
            </w:r>
          </w:p>
        </w:tc>
        <w:tc>
          <w:tcPr>
            <w:tcW w:w="0" w:type="auto"/>
          </w:tcPr>
          <w:p w:rsidR="00053576" w:rsidRDefault="00053576" w:rsidP="00670CA6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53576" w:rsidRDefault="00053576" w:rsidP="00670CA6">
            <w:pPr>
              <w:pStyle w:val="a3"/>
              <w:jc w:val="center"/>
            </w:pPr>
            <w:r>
              <w:t xml:space="preserve">Интернет ресурсы </w:t>
            </w:r>
          </w:p>
        </w:tc>
      </w:tr>
      <w:tr w:rsidR="00053576" w:rsidTr="00670CA6">
        <w:tc>
          <w:tcPr>
            <w:tcW w:w="0" w:type="auto"/>
          </w:tcPr>
          <w:p w:rsidR="00053576" w:rsidRDefault="00053576" w:rsidP="00053576">
            <w:pPr>
              <w:pStyle w:val="a3"/>
            </w:pPr>
            <w:r w:rsidRPr="00543257">
              <w:t xml:space="preserve">Тема </w:t>
            </w:r>
            <w:r>
              <w:t>Поля Галуа. Циклические коды. Коды БЧХ</w:t>
            </w:r>
          </w:p>
        </w:tc>
        <w:tc>
          <w:tcPr>
            <w:tcW w:w="0" w:type="auto"/>
          </w:tcPr>
          <w:p w:rsidR="00053576" w:rsidRDefault="00053576" w:rsidP="00670CA6">
            <w:pPr>
              <w:pStyle w:val="a3"/>
            </w:pPr>
            <w:r>
              <w:t>Содержание</w:t>
            </w:r>
          </w:p>
          <w:p w:rsidR="00053576" w:rsidRDefault="00053576" w:rsidP="00670CA6">
            <w:pPr>
              <w:pStyle w:val="a3"/>
            </w:pPr>
            <w:r>
              <w:t>1. Аннотация</w:t>
            </w:r>
          </w:p>
          <w:p w:rsidR="00053576" w:rsidRDefault="00053576" w:rsidP="00670CA6">
            <w:pPr>
              <w:pStyle w:val="a3"/>
            </w:pPr>
            <w:r>
              <w:t>1.Общие положения</w:t>
            </w:r>
          </w:p>
          <w:p w:rsidR="00053576" w:rsidRDefault="00053576" w:rsidP="00670CA6">
            <w:pPr>
              <w:pStyle w:val="a3"/>
            </w:pPr>
            <w:r>
              <w:t>2.Алгоритм сканирования</w:t>
            </w:r>
          </w:p>
          <w:p w:rsidR="00053576" w:rsidRDefault="00053576" w:rsidP="00670CA6">
            <w:pPr>
              <w:pStyle w:val="a3"/>
            </w:pPr>
            <w:r>
              <w:t xml:space="preserve">3.Заявка на сканирование </w:t>
            </w:r>
          </w:p>
          <w:p w:rsidR="00053576" w:rsidRDefault="00053576" w:rsidP="00670CA6">
            <w:pPr>
              <w:pStyle w:val="a3"/>
            </w:pPr>
            <w:r>
              <w:t xml:space="preserve">4.Пример алгоритма, реализующего </w:t>
            </w:r>
            <w:r>
              <w:lastRenderedPageBreak/>
              <w:t>процесс сканирования</w:t>
            </w:r>
          </w:p>
        </w:tc>
        <w:tc>
          <w:tcPr>
            <w:tcW w:w="0" w:type="auto"/>
          </w:tcPr>
          <w:p w:rsidR="00053576" w:rsidRDefault="00053576" w:rsidP="00670CA6">
            <w:pPr>
              <w:pStyle w:val="a3"/>
              <w:jc w:val="center"/>
            </w:pPr>
            <w:r>
              <w:lastRenderedPageBreak/>
              <w:t>презентация</w:t>
            </w:r>
          </w:p>
        </w:tc>
        <w:tc>
          <w:tcPr>
            <w:tcW w:w="0" w:type="auto"/>
          </w:tcPr>
          <w:p w:rsidR="00053576" w:rsidRDefault="00053576" w:rsidP="00670CA6">
            <w:pPr>
              <w:pStyle w:val="a3"/>
              <w:jc w:val="center"/>
            </w:pPr>
            <w:r>
              <w:t>4-5</w:t>
            </w:r>
          </w:p>
        </w:tc>
        <w:tc>
          <w:tcPr>
            <w:tcW w:w="0" w:type="auto"/>
          </w:tcPr>
          <w:p w:rsidR="00053576" w:rsidRDefault="00053576" w:rsidP="00670CA6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53576" w:rsidRDefault="00053576" w:rsidP="00670CA6">
            <w:pPr>
              <w:pStyle w:val="a3"/>
              <w:jc w:val="center"/>
            </w:pPr>
            <w:r>
              <w:t xml:space="preserve">Интернет ресурсы </w:t>
            </w:r>
          </w:p>
        </w:tc>
      </w:tr>
      <w:tr w:rsidR="00053576" w:rsidTr="00670CA6">
        <w:tc>
          <w:tcPr>
            <w:tcW w:w="0" w:type="auto"/>
          </w:tcPr>
          <w:p w:rsidR="00053576" w:rsidRDefault="00053576" w:rsidP="00053576">
            <w:pPr>
              <w:pStyle w:val="a3"/>
            </w:pPr>
            <w:r w:rsidRPr="00543257">
              <w:lastRenderedPageBreak/>
              <w:t xml:space="preserve">Тема </w:t>
            </w:r>
            <w:r>
              <w:t>Обобщенные коды Рида-Соломона</w:t>
            </w:r>
          </w:p>
        </w:tc>
        <w:tc>
          <w:tcPr>
            <w:tcW w:w="0" w:type="auto"/>
          </w:tcPr>
          <w:p w:rsidR="00053576" w:rsidRDefault="00053576" w:rsidP="00670CA6">
            <w:pPr>
              <w:pStyle w:val="a3"/>
            </w:pPr>
            <w:r>
              <w:t>Содержание</w:t>
            </w:r>
          </w:p>
          <w:p w:rsidR="00053576" w:rsidRDefault="00053576" w:rsidP="00670CA6">
            <w:pPr>
              <w:pStyle w:val="a3"/>
            </w:pPr>
            <w:r>
              <w:t>1. Алгоритм передачи команд</w:t>
            </w:r>
          </w:p>
          <w:p w:rsidR="00053576" w:rsidRDefault="00053576" w:rsidP="00670CA6">
            <w:pPr>
              <w:pStyle w:val="a3"/>
            </w:pPr>
            <w:r>
              <w:t>2. Способы выдачи команд.</w:t>
            </w:r>
          </w:p>
          <w:p w:rsidR="00053576" w:rsidRDefault="00053576" w:rsidP="00670CA6">
            <w:pPr>
              <w:pStyle w:val="a3"/>
            </w:pPr>
            <w:r>
              <w:t>.3.Пример реализации алгоритма передачи команд</w:t>
            </w:r>
          </w:p>
        </w:tc>
        <w:tc>
          <w:tcPr>
            <w:tcW w:w="0" w:type="auto"/>
          </w:tcPr>
          <w:p w:rsidR="00053576" w:rsidRDefault="00053576" w:rsidP="00670CA6">
            <w:pPr>
              <w:pStyle w:val="a3"/>
              <w:jc w:val="center"/>
            </w:pPr>
            <w:r>
              <w:t>презентация</w:t>
            </w:r>
          </w:p>
        </w:tc>
        <w:tc>
          <w:tcPr>
            <w:tcW w:w="0" w:type="auto"/>
          </w:tcPr>
          <w:p w:rsidR="00053576" w:rsidRDefault="00053576" w:rsidP="00670CA6">
            <w:pPr>
              <w:pStyle w:val="a3"/>
              <w:jc w:val="center"/>
            </w:pPr>
            <w:r>
              <w:t>6-7</w:t>
            </w:r>
          </w:p>
        </w:tc>
        <w:tc>
          <w:tcPr>
            <w:tcW w:w="0" w:type="auto"/>
          </w:tcPr>
          <w:p w:rsidR="00053576" w:rsidRDefault="00053576" w:rsidP="00670CA6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53576" w:rsidRDefault="00053576" w:rsidP="00670CA6">
            <w:pPr>
              <w:pStyle w:val="a3"/>
              <w:jc w:val="center"/>
            </w:pPr>
            <w:r>
              <w:t xml:space="preserve">Интернет ресурсы </w:t>
            </w:r>
          </w:p>
        </w:tc>
      </w:tr>
      <w:tr w:rsidR="00053576" w:rsidTr="00670CA6">
        <w:tc>
          <w:tcPr>
            <w:tcW w:w="0" w:type="auto"/>
          </w:tcPr>
          <w:p w:rsidR="00053576" w:rsidRDefault="00053576" w:rsidP="00053576">
            <w:pPr>
              <w:pStyle w:val="a3"/>
            </w:pPr>
            <w:r w:rsidRPr="00543257">
              <w:t xml:space="preserve">Тема. </w:t>
            </w:r>
            <w:r>
              <w:t>Квантовые коды</w:t>
            </w:r>
          </w:p>
        </w:tc>
        <w:tc>
          <w:tcPr>
            <w:tcW w:w="0" w:type="auto"/>
          </w:tcPr>
          <w:p w:rsidR="00053576" w:rsidRDefault="00053576" w:rsidP="00670CA6">
            <w:pPr>
              <w:pStyle w:val="a3"/>
            </w:pPr>
            <w:r>
              <w:t>Содержание</w:t>
            </w:r>
          </w:p>
          <w:p w:rsidR="00053576" w:rsidRDefault="00053576" w:rsidP="00670CA6">
            <w:pPr>
              <w:pStyle w:val="a3"/>
            </w:pPr>
            <w:r>
              <w:t>1.Алгоритм предназначен для фиксации номера вызываемого абонента.</w:t>
            </w:r>
          </w:p>
          <w:p w:rsidR="00053576" w:rsidRDefault="00053576" w:rsidP="00670CA6">
            <w:pPr>
              <w:pStyle w:val="a3"/>
            </w:pPr>
            <w:r>
              <w:t xml:space="preserve">.2. Алгоритм приема импульсов </w:t>
            </w:r>
          </w:p>
          <w:p w:rsidR="00053576" w:rsidRDefault="00053576" w:rsidP="00670CA6">
            <w:pPr>
              <w:pStyle w:val="a3"/>
            </w:pPr>
            <w:r>
              <w:t>1.3.Алгоритм приема цифр</w:t>
            </w:r>
          </w:p>
        </w:tc>
        <w:tc>
          <w:tcPr>
            <w:tcW w:w="0" w:type="auto"/>
          </w:tcPr>
          <w:p w:rsidR="00053576" w:rsidRDefault="00053576" w:rsidP="00670CA6">
            <w:pPr>
              <w:pStyle w:val="a3"/>
              <w:jc w:val="center"/>
            </w:pPr>
            <w:r>
              <w:t>презентация</w:t>
            </w:r>
          </w:p>
        </w:tc>
        <w:tc>
          <w:tcPr>
            <w:tcW w:w="0" w:type="auto"/>
          </w:tcPr>
          <w:p w:rsidR="00053576" w:rsidRDefault="00053576" w:rsidP="00670CA6">
            <w:pPr>
              <w:pStyle w:val="a3"/>
              <w:jc w:val="center"/>
            </w:pPr>
            <w:r>
              <w:t>7-8</w:t>
            </w:r>
          </w:p>
        </w:tc>
        <w:tc>
          <w:tcPr>
            <w:tcW w:w="0" w:type="auto"/>
          </w:tcPr>
          <w:p w:rsidR="00053576" w:rsidRDefault="00053576" w:rsidP="00670CA6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53576" w:rsidRDefault="00053576" w:rsidP="00670CA6">
            <w:pPr>
              <w:pStyle w:val="a3"/>
              <w:jc w:val="center"/>
            </w:pPr>
            <w:r>
              <w:t xml:space="preserve">Интернет ресурсы </w:t>
            </w:r>
          </w:p>
        </w:tc>
      </w:tr>
      <w:tr w:rsidR="00053576" w:rsidTr="00670CA6">
        <w:tc>
          <w:tcPr>
            <w:tcW w:w="0" w:type="auto"/>
          </w:tcPr>
          <w:p w:rsidR="00053576" w:rsidRDefault="00053576" w:rsidP="00670CA6">
            <w:pPr>
              <w:pStyle w:val="a3"/>
            </w:pPr>
            <w:r w:rsidRPr="00543257">
              <w:t>Тема. Декодирование, анализ номера и выбор направлений</w:t>
            </w:r>
          </w:p>
        </w:tc>
        <w:tc>
          <w:tcPr>
            <w:tcW w:w="0" w:type="auto"/>
          </w:tcPr>
          <w:p w:rsidR="00053576" w:rsidRDefault="00053576" w:rsidP="00670CA6">
            <w:pPr>
              <w:pStyle w:val="a3"/>
            </w:pPr>
            <w:r>
              <w:t>Содержание</w:t>
            </w:r>
          </w:p>
          <w:p w:rsidR="00053576" w:rsidRDefault="00053576" w:rsidP="00670CA6">
            <w:pPr>
              <w:pStyle w:val="a3"/>
            </w:pPr>
            <w:r>
              <w:t>1</w:t>
            </w:r>
            <w:r>
              <w:tab/>
              <w:t>Декодирование</w:t>
            </w:r>
          </w:p>
          <w:p w:rsidR="00053576" w:rsidRDefault="00053576" w:rsidP="00670CA6">
            <w:pPr>
              <w:pStyle w:val="a3"/>
            </w:pPr>
            <w:r>
              <w:t xml:space="preserve">2.Области памяти алгоритма декодирования </w:t>
            </w:r>
          </w:p>
          <w:p w:rsidR="00053576" w:rsidRDefault="00053576" w:rsidP="00670CA6">
            <w:pPr>
              <w:pStyle w:val="a3"/>
            </w:pPr>
            <w:r>
              <w:t>3.Алгоритм пересчета номера</w:t>
            </w:r>
          </w:p>
        </w:tc>
        <w:tc>
          <w:tcPr>
            <w:tcW w:w="0" w:type="auto"/>
          </w:tcPr>
          <w:p w:rsidR="00053576" w:rsidRDefault="00053576" w:rsidP="00670CA6">
            <w:pPr>
              <w:pStyle w:val="a3"/>
              <w:jc w:val="center"/>
            </w:pPr>
            <w:r>
              <w:t>презентация</w:t>
            </w:r>
          </w:p>
        </w:tc>
        <w:tc>
          <w:tcPr>
            <w:tcW w:w="0" w:type="auto"/>
          </w:tcPr>
          <w:p w:rsidR="00053576" w:rsidRDefault="00053576" w:rsidP="00670CA6">
            <w:pPr>
              <w:pStyle w:val="a3"/>
              <w:jc w:val="center"/>
            </w:pPr>
            <w:r>
              <w:t>8-9</w:t>
            </w:r>
          </w:p>
        </w:tc>
        <w:tc>
          <w:tcPr>
            <w:tcW w:w="0" w:type="auto"/>
          </w:tcPr>
          <w:p w:rsidR="00053576" w:rsidRDefault="00053576" w:rsidP="00670CA6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53576" w:rsidRDefault="00053576" w:rsidP="00670CA6">
            <w:pPr>
              <w:pStyle w:val="a3"/>
              <w:jc w:val="center"/>
            </w:pPr>
            <w:r>
              <w:t xml:space="preserve">Интернет ресурсы </w:t>
            </w:r>
          </w:p>
        </w:tc>
      </w:tr>
    </w:tbl>
    <w:p w:rsidR="00191437" w:rsidRDefault="00191437">
      <w:pPr>
        <w:pStyle w:val="a3"/>
      </w:pPr>
    </w:p>
    <w:p w:rsidR="00191437" w:rsidRDefault="001224F1">
      <w:pPr>
        <w:pStyle w:val="a3"/>
        <w:jc w:val="center"/>
        <w:rPr>
          <w:b/>
        </w:rPr>
      </w:pPr>
      <w:r>
        <w:rPr>
          <w:b/>
        </w:rPr>
        <w:t>2.3 График сдачи заданий по дисциплине</w:t>
      </w:r>
    </w:p>
    <w:p w:rsidR="00053576" w:rsidRDefault="00053576" w:rsidP="00053576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053576" w:rsidRDefault="00053576">
      <w:pPr>
        <w:pStyle w:val="a3"/>
        <w:jc w:val="center"/>
      </w:pPr>
    </w:p>
    <w:p w:rsidR="00191437" w:rsidRDefault="00191437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72"/>
        <w:gridCol w:w="2145"/>
        <w:gridCol w:w="1068"/>
      </w:tblGrid>
      <w:tr w:rsidR="00053576" w:rsidTr="00670CA6">
        <w:trPr>
          <w:tblHeader/>
        </w:trPr>
        <w:tc>
          <w:tcPr>
            <w:tcW w:w="569" w:type="pct"/>
          </w:tcPr>
          <w:p w:rsidR="00053576" w:rsidRDefault="00053576" w:rsidP="00670CA6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3" w:type="pct"/>
          </w:tcPr>
          <w:p w:rsidR="00053576" w:rsidRDefault="00053576" w:rsidP="00670CA6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</w:tcPr>
          <w:p w:rsidR="00053576" w:rsidRDefault="00053576" w:rsidP="00670CA6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51" w:type="pct"/>
          </w:tcPr>
          <w:p w:rsidR="00053576" w:rsidRDefault="00053576" w:rsidP="00670CA6">
            <w:pPr>
              <w:pStyle w:val="a3"/>
              <w:jc w:val="center"/>
            </w:pPr>
            <w:r>
              <w:t>Итого</w:t>
            </w:r>
          </w:p>
        </w:tc>
      </w:tr>
      <w:tr w:rsidR="00053576" w:rsidTr="00670CA6">
        <w:tc>
          <w:tcPr>
            <w:tcW w:w="0" w:type="auto"/>
            <w:vMerge w:val="restart"/>
          </w:tcPr>
          <w:p w:rsidR="00053576" w:rsidRDefault="00053576" w:rsidP="00670CA6">
            <w:pPr>
              <w:pStyle w:val="a3"/>
              <w:jc w:val="center"/>
            </w:pPr>
            <w:r>
              <w:t xml:space="preserve">1-й рубежный </w:t>
            </w:r>
            <w:r>
              <w:lastRenderedPageBreak/>
              <w:t>контроль</w:t>
            </w:r>
          </w:p>
        </w:tc>
        <w:tc>
          <w:tcPr>
            <w:tcW w:w="0" w:type="auto"/>
          </w:tcPr>
          <w:p w:rsidR="00053576" w:rsidRDefault="00053576" w:rsidP="00670CA6">
            <w:pPr>
              <w:rPr>
                <w:szCs w:val="24"/>
              </w:rPr>
            </w:pPr>
            <w:r>
              <w:rPr>
                <w:szCs w:val="24"/>
              </w:rPr>
              <w:lastRenderedPageBreak/>
              <w:t xml:space="preserve">Конспект лекций </w:t>
            </w:r>
          </w:p>
        </w:tc>
        <w:tc>
          <w:tcPr>
            <w:tcW w:w="0" w:type="auto"/>
          </w:tcPr>
          <w:p w:rsidR="00053576" w:rsidRDefault="00053576" w:rsidP="0005357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  <w:tc>
          <w:tcPr>
            <w:tcW w:w="0" w:type="auto"/>
            <w:vMerge w:val="restart"/>
          </w:tcPr>
          <w:p w:rsidR="00053576" w:rsidRDefault="00053576" w:rsidP="00670CA6">
            <w:pPr>
              <w:pStyle w:val="a3"/>
              <w:jc w:val="center"/>
            </w:pPr>
            <w:r>
              <w:t>0-100</w:t>
            </w:r>
          </w:p>
        </w:tc>
      </w:tr>
      <w:tr w:rsidR="00053576" w:rsidTr="00670CA6">
        <w:tc>
          <w:tcPr>
            <w:tcW w:w="0" w:type="auto"/>
            <w:vMerge/>
          </w:tcPr>
          <w:p w:rsidR="00053576" w:rsidRDefault="00053576" w:rsidP="00670CA6">
            <w:pPr>
              <w:pStyle w:val="a3"/>
              <w:jc w:val="center"/>
            </w:pPr>
          </w:p>
        </w:tc>
        <w:tc>
          <w:tcPr>
            <w:tcW w:w="0" w:type="auto"/>
          </w:tcPr>
          <w:p w:rsidR="00053576" w:rsidRPr="006C7F6A" w:rsidRDefault="00053576" w:rsidP="00670CA6">
            <w:pPr>
              <w:pStyle w:val="a3"/>
              <w:rPr>
                <w:szCs w:val="24"/>
              </w:rPr>
            </w:pPr>
            <w:r>
              <w:rPr>
                <w:szCs w:val="24"/>
              </w:rPr>
              <w:t>Практика</w:t>
            </w:r>
          </w:p>
        </w:tc>
        <w:tc>
          <w:tcPr>
            <w:tcW w:w="0" w:type="auto"/>
          </w:tcPr>
          <w:p w:rsidR="00053576" w:rsidRPr="006C7F6A" w:rsidRDefault="00053576" w:rsidP="00053576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40</w:t>
            </w:r>
          </w:p>
        </w:tc>
        <w:tc>
          <w:tcPr>
            <w:tcW w:w="0" w:type="auto"/>
            <w:vMerge/>
          </w:tcPr>
          <w:p w:rsidR="00053576" w:rsidRDefault="00053576" w:rsidP="00670CA6">
            <w:pPr>
              <w:pStyle w:val="a3"/>
              <w:jc w:val="center"/>
            </w:pPr>
          </w:p>
        </w:tc>
      </w:tr>
      <w:tr w:rsidR="00053576" w:rsidTr="00670CA6">
        <w:tc>
          <w:tcPr>
            <w:tcW w:w="0" w:type="auto"/>
            <w:vMerge/>
          </w:tcPr>
          <w:p w:rsidR="00053576" w:rsidRDefault="00053576" w:rsidP="00670CA6">
            <w:pPr>
              <w:pStyle w:val="a3"/>
              <w:jc w:val="center"/>
            </w:pPr>
          </w:p>
        </w:tc>
        <w:tc>
          <w:tcPr>
            <w:tcW w:w="0" w:type="auto"/>
          </w:tcPr>
          <w:p w:rsidR="00053576" w:rsidRPr="006C7F6A" w:rsidRDefault="00053576" w:rsidP="00670CA6">
            <w:pPr>
              <w:pStyle w:val="a3"/>
              <w:rPr>
                <w:szCs w:val="24"/>
              </w:rPr>
            </w:pPr>
            <w:r>
              <w:rPr>
                <w:szCs w:val="24"/>
              </w:rPr>
              <w:t xml:space="preserve">Тесты </w:t>
            </w:r>
          </w:p>
        </w:tc>
        <w:tc>
          <w:tcPr>
            <w:tcW w:w="0" w:type="auto"/>
          </w:tcPr>
          <w:p w:rsidR="00053576" w:rsidRPr="006C7F6A" w:rsidRDefault="00053576" w:rsidP="00053576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50</w:t>
            </w:r>
          </w:p>
        </w:tc>
        <w:tc>
          <w:tcPr>
            <w:tcW w:w="0" w:type="auto"/>
            <w:vMerge/>
          </w:tcPr>
          <w:p w:rsidR="00053576" w:rsidRDefault="00053576" w:rsidP="00670CA6">
            <w:pPr>
              <w:pStyle w:val="a3"/>
              <w:jc w:val="center"/>
            </w:pPr>
          </w:p>
        </w:tc>
      </w:tr>
      <w:tr w:rsidR="00053576" w:rsidTr="00670CA6">
        <w:tc>
          <w:tcPr>
            <w:tcW w:w="0" w:type="auto"/>
            <w:vMerge w:val="restart"/>
          </w:tcPr>
          <w:p w:rsidR="00053576" w:rsidRDefault="00053576" w:rsidP="00670CA6">
            <w:pPr>
              <w:pStyle w:val="a3"/>
              <w:jc w:val="center"/>
            </w:pPr>
            <w:r>
              <w:lastRenderedPageBreak/>
              <w:t>2-й рубежный контроль</w:t>
            </w:r>
          </w:p>
        </w:tc>
        <w:tc>
          <w:tcPr>
            <w:tcW w:w="0" w:type="auto"/>
          </w:tcPr>
          <w:p w:rsidR="00053576" w:rsidRDefault="00053576" w:rsidP="00670CA6">
            <w:r>
              <w:t xml:space="preserve">Конспект лекций </w:t>
            </w:r>
          </w:p>
        </w:tc>
        <w:tc>
          <w:tcPr>
            <w:tcW w:w="0" w:type="auto"/>
          </w:tcPr>
          <w:p w:rsidR="00053576" w:rsidRDefault="00053576" w:rsidP="00053576">
            <w:pPr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:rsidR="00053576" w:rsidRDefault="00053576" w:rsidP="00670CA6">
            <w:pPr>
              <w:pStyle w:val="a3"/>
              <w:jc w:val="center"/>
            </w:pPr>
            <w:r>
              <w:t>0-100</w:t>
            </w:r>
          </w:p>
        </w:tc>
      </w:tr>
      <w:tr w:rsidR="00053576" w:rsidTr="00670CA6">
        <w:tc>
          <w:tcPr>
            <w:tcW w:w="0" w:type="auto"/>
            <w:vMerge/>
          </w:tcPr>
          <w:p w:rsidR="00053576" w:rsidRDefault="00053576" w:rsidP="00670CA6">
            <w:pPr>
              <w:pStyle w:val="a3"/>
              <w:jc w:val="center"/>
            </w:pPr>
          </w:p>
        </w:tc>
        <w:tc>
          <w:tcPr>
            <w:tcW w:w="0" w:type="auto"/>
          </w:tcPr>
          <w:p w:rsidR="00053576" w:rsidRPr="006C7F6A" w:rsidRDefault="00053576" w:rsidP="00670CA6">
            <w:pPr>
              <w:pStyle w:val="a3"/>
              <w:rPr>
                <w:szCs w:val="24"/>
              </w:rPr>
            </w:pPr>
            <w:r>
              <w:t>Практика</w:t>
            </w:r>
          </w:p>
        </w:tc>
        <w:tc>
          <w:tcPr>
            <w:tcW w:w="0" w:type="auto"/>
          </w:tcPr>
          <w:p w:rsidR="00053576" w:rsidRPr="006C7F6A" w:rsidRDefault="00053576" w:rsidP="00053576">
            <w:pPr>
              <w:pStyle w:val="a3"/>
              <w:jc w:val="center"/>
              <w:rPr>
                <w:szCs w:val="24"/>
              </w:rPr>
            </w:pPr>
            <w:r>
              <w:t>40</w:t>
            </w:r>
          </w:p>
        </w:tc>
        <w:tc>
          <w:tcPr>
            <w:tcW w:w="0" w:type="auto"/>
            <w:vMerge/>
          </w:tcPr>
          <w:p w:rsidR="00053576" w:rsidRDefault="00053576" w:rsidP="00670CA6">
            <w:pPr>
              <w:pStyle w:val="a3"/>
              <w:jc w:val="center"/>
            </w:pPr>
          </w:p>
        </w:tc>
      </w:tr>
      <w:tr w:rsidR="00053576" w:rsidTr="00670CA6">
        <w:tc>
          <w:tcPr>
            <w:tcW w:w="0" w:type="auto"/>
            <w:vMerge/>
          </w:tcPr>
          <w:p w:rsidR="00053576" w:rsidRDefault="00053576" w:rsidP="00670CA6">
            <w:pPr>
              <w:pStyle w:val="a3"/>
              <w:jc w:val="center"/>
            </w:pPr>
          </w:p>
        </w:tc>
        <w:tc>
          <w:tcPr>
            <w:tcW w:w="0" w:type="auto"/>
          </w:tcPr>
          <w:p w:rsidR="00053576" w:rsidRPr="006C7F6A" w:rsidRDefault="00053576" w:rsidP="00670CA6">
            <w:pPr>
              <w:pStyle w:val="a3"/>
              <w:rPr>
                <w:szCs w:val="24"/>
              </w:rPr>
            </w:pPr>
            <w:r>
              <w:t xml:space="preserve">Тесты </w:t>
            </w:r>
          </w:p>
        </w:tc>
        <w:tc>
          <w:tcPr>
            <w:tcW w:w="0" w:type="auto"/>
          </w:tcPr>
          <w:p w:rsidR="00053576" w:rsidRPr="006C7F6A" w:rsidRDefault="00053576" w:rsidP="00053576">
            <w:pPr>
              <w:pStyle w:val="a3"/>
              <w:jc w:val="center"/>
              <w:rPr>
                <w:szCs w:val="24"/>
              </w:rPr>
            </w:pPr>
            <w:r>
              <w:t>50</w:t>
            </w:r>
          </w:p>
        </w:tc>
        <w:tc>
          <w:tcPr>
            <w:tcW w:w="0" w:type="auto"/>
            <w:vMerge/>
          </w:tcPr>
          <w:p w:rsidR="00053576" w:rsidRDefault="00053576" w:rsidP="00670CA6">
            <w:pPr>
              <w:pStyle w:val="a3"/>
              <w:jc w:val="center"/>
            </w:pPr>
          </w:p>
        </w:tc>
      </w:tr>
      <w:tr w:rsidR="00053576" w:rsidTr="00670CA6">
        <w:tc>
          <w:tcPr>
            <w:tcW w:w="0" w:type="auto"/>
          </w:tcPr>
          <w:p w:rsidR="00053576" w:rsidRDefault="00053576" w:rsidP="00670CA6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053576" w:rsidRDefault="00053576" w:rsidP="00670CA6">
            <w:pPr>
              <w:rPr>
                <w:szCs w:val="24"/>
              </w:rPr>
            </w:pPr>
            <w:r>
              <w:rPr>
                <w:szCs w:val="24"/>
              </w:rPr>
              <w:t>Экзамен   устный либо письменный</w:t>
            </w:r>
          </w:p>
        </w:tc>
        <w:tc>
          <w:tcPr>
            <w:tcW w:w="0" w:type="auto"/>
          </w:tcPr>
          <w:p w:rsidR="00053576" w:rsidRDefault="00053576" w:rsidP="00670CA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0-100</w:t>
            </w:r>
          </w:p>
        </w:tc>
      </w:tr>
    </w:tbl>
    <w:p w:rsidR="00191437" w:rsidRDefault="00191437">
      <w:pPr>
        <w:pStyle w:val="a3"/>
      </w:pPr>
    </w:p>
    <w:p w:rsidR="00191437" w:rsidRDefault="001224F1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191437" w:rsidRDefault="001224F1">
      <w:pPr>
        <w:pStyle w:val="a3"/>
        <w:ind w:firstLine="567"/>
      </w:pPr>
      <w:r>
        <w:t>- 40% результата, полученного на экзамене;</w:t>
      </w:r>
    </w:p>
    <w:p w:rsidR="00191437" w:rsidRDefault="001224F1">
      <w:pPr>
        <w:pStyle w:val="a3"/>
        <w:ind w:firstLine="567"/>
      </w:pPr>
      <w:r>
        <w:t>- 60% результатов текущей успеваемости.</w:t>
      </w:r>
    </w:p>
    <w:p w:rsidR="00191437" w:rsidRDefault="00191437">
      <w:pPr>
        <w:pStyle w:val="a3"/>
      </w:pPr>
    </w:p>
    <w:p w:rsidR="00191437" w:rsidRDefault="001224F1">
      <w:pPr>
        <w:pStyle w:val="a3"/>
        <w:ind w:firstLine="567"/>
      </w:pPr>
      <w:r>
        <w:t>Формула подсчета итоговой оценки:</w:t>
      </w:r>
    </w:p>
    <w:p w:rsidR="00191437" w:rsidRDefault="00191437">
      <w:pPr>
        <w:pStyle w:val="a3"/>
      </w:pPr>
    </w:p>
    <w:p w:rsidR="00191437" w:rsidRDefault="001224F1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191437" w:rsidRDefault="00191437">
      <w:pPr>
        <w:pStyle w:val="a3"/>
      </w:pPr>
    </w:p>
    <w:p w:rsidR="00191437" w:rsidRDefault="001224F1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191437" w:rsidRDefault="00191437">
      <w:pPr>
        <w:pStyle w:val="a3"/>
      </w:pPr>
    </w:p>
    <w:p w:rsidR="00191437" w:rsidRDefault="001224F1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191437" w:rsidRDefault="00191437">
      <w:pPr>
        <w:pStyle w:val="a3"/>
      </w:pPr>
    </w:p>
    <w:p w:rsidR="00191437" w:rsidRDefault="001224F1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191437">
        <w:trPr>
          <w:tblHeader/>
        </w:trPr>
        <w:tc>
          <w:tcPr>
            <w:tcW w:w="600" w:type="pct"/>
          </w:tcPr>
          <w:p w:rsidR="00191437" w:rsidRDefault="001224F1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191437" w:rsidRDefault="001224F1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191437" w:rsidRDefault="001224F1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191437" w:rsidRDefault="001224F1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Критерий</w:t>
            </w:r>
          </w:p>
        </w:tc>
      </w:tr>
      <w:tr w:rsidR="00191437"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191437" w:rsidRDefault="001224F1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191437" w:rsidRDefault="001224F1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191437"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191437" w:rsidRDefault="00191437">
            <w:pPr>
              <w:pStyle w:val="a3"/>
            </w:pPr>
          </w:p>
        </w:tc>
        <w:tc>
          <w:tcPr>
            <w:tcW w:w="0" w:type="auto"/>
            <w:vMerge/>
          </w:tcPr>
          <w:p w:rsidR="00191437" w:rsidRDefault="00191437">
            <w:pPr>
              <w:pStyle w:val="a3"/>
            </w:pPr>
          </w:p>
        </w:tc>
      </w:tr>
      <w:tr w:rsidR="00191437"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191437" w:rsidRDefault="001224F1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191437" w:rsidRDefault="001224F1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</w:t>
            </w:r>
            <w:r>
              <w:lastRenderedPageBreak/>
              <w:t>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191437"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191437" w:rsidRDefault="00191437">
            <w:pPr>
              <w:pStyle w:val="a3"/>
            </w:pPr>
          </w:p>
        </w:tc>
        <w:tc>
          <w:tcPr>
            <w:tcW w:w="0" w:type="auto"/>
            <w:vMerge/>
          </w:tcPr>
          <w:p w:rsidR="00191437" w:rsidRDefault="00191437">
            <w:pPr>
              <w:pStyle w:val="a3"/>
            </w:pPr>
          </w:p>
        </w:tc>
      </w:tr>
      <w:tr w:rsidR="00191437"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191437" w:rsidRDefault="00191437">
            <w:pPr>
              <w:pStyle w:val="a3"/>
            </w:pPr>
          </w:p>
        </w:tc>
        <w:tc>
          <w:tcPr>
            <w:tcW w:w="0" w:type="auto"/>
            <w:vMerge/>
          </w:tcPr>
          <w:p w:rsidR="00191437" w:rsidRDefault="00191437">
            <w:pPr>
              <w:pStyle w:val="a3"/>
            </w:pPr>
          </w:p>
        </w:tc>
      </w:tr>
      <w:tr w:rsidR="00191437"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191437" w:rsidRDefault="00191437">
            <w:pPr>
              <w:pStyle w:val="a3"/>
            </w:pPr>
          </w:p>
        </w:tc>
        <w:tc>
          <w:tcPr>
            <w:tcW w:w="0" w:type="auto"/>
            <w:vMerge/>
          </w:tcPr>
          <w:p w:rsidR="00191437" w:rsidRDefault="00191437">
            <w:pPr>
              <w:pStyle w:val="a3"/>
            </w:pPr>
          </w:p>
        </w:tc>
      </w:tr>
      <w:tr w:rsidR="00191437"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191437" w:rsidRDefault="001224F1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191437" w:rsidRDefault="001224F1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191437"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191437" w:rsidRDefault="00191437">
            <w:pPr>
              <w:pStyle w:val="a3"/>
            </w:pPr>
          </w:p>
        </w:tc>
        <w:tc>
          <w:tcPr>
            <w:tcW w:w="0" w:type="auto"/>
            <w:vMerge/>
          </w:tcPr>
          <w:p w:rsidR="00191437" w:rsidRDefault="00191437">
            <w:pPr>
              <w:pStyle w:val="a3"/>
            </w:pPr>
          </w:p>
        </w:tc>
      </w:tr>
      <w:tr w:rsidR="00191437"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191437" w:rsidRDefault="00191437">
            <w:pPr>
              <w:pStyle w:val="a3"/>
            </w:pPr>
          </w:p>
        </w:tc>
        <w:tc>
          <w:tcPr>
            <w:tcW w:w="0" w:type="auto"/>
            <w:vMerge/>
          </w:tcPr>
          <w:p w:rsidR="00191437" w:rsidRDefault="00191437">
            <w:pPr>
              <w:pStyle w:val="a3"/>
            </w:pPr>
          </w:p>
        </w:tc>
      </w:tr>
      <w:tr w:rsidR="00191437"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191437" w:rsidRDefault="00191437">
            <w:pPr>
              <w:pStyle w:val="a3"/>
            </w:pPr>
          </w:p>
        </w:tc>
        <w:tc>
          <w:tcPr>
            <w:tcW w:w="0" w:type="auto"/>
            <w:vMerge/>
          </w:tcPr>
          <w:p w:rsidR="00191437" w:rsidRDefault="00191437">
            <w:pPr>
              <w:pStyle w:val="a3"/>
            </w:pPr>
          </w:p>
        </w:tc>
      </w:tr>
      <w:tr w:rsidR="00191437"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191437" w:rsidRDefault="001224F1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191437" w:rsidRDefault="001224F1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191437"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91437" w:rsidRDefault="001224F1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191437" w:rsidRDefault="00191437">
            <w:pPr>
              <w:pStyle w:val="a3"/>
            </w:pPr>
          </w:p>
        </w:tc>
        <w:tc>
          <w:tcPr>
            <w:tcW w:w="0" w:type="auto"/>
            <w:vMerge/>
          </w:tcPr>
          <w:p w:rsidR="00191437" w:rsidRDefault="00191437">
            <w:pPr>
              <w:pStyle w:val="a3"/>
            </w:pPr>
          </w:p>
        </w:tc>
      </w:tr>
    </w:tbl>
    <w:p w:rsidR="00191437" w:rsidRDefault="00191437">
      <w:pPr>
        <w:pStyle w:val="a3"/>
      </w:pPr>
    </w:p>
    <w:p w:rsidR="00191437" w:rsidRDefault="001224F1">
      <w:pPr>
        <w:pStyle w:val="a3"/>
        <w:jc w:val="center"/>
      </w:pPr>
      <w:r>
        <w:rPr>
          <w:b/>
        </w:rPr>
        <w:t>4 ПОЛИТИКА ДИСЦИПЛИНЫ</w:t>
      </w:r>
    </w:p>
    <w:p w:rsidR="00191437" w:rsidRDefault="00191437">
      <w:pPr>
        <w:pStyle w:val="a3"/>
      </w:pPr>
    </w:p>
    <w:p w:rsidR="00191437" w:rsidRDefault="001224F1">
      <w:pPr>
        <w:pStyle w:val="a3"/>
        <w:ind w:firstLine="567"/>
      </w:pPr>
      <w:r>
        <w:t>Обучающийся обязан:</w:t>
      </w:r>
    </w:p>
    <w:p w:rsidR="00053576" w:rsidRPr="000B7D97" w:rsidRDefault="00053576" w:rsidP="00053576">
      <w:pPr>
        <w:pStyle w:val="a3"/>
        <w:ind w:firstLine="708"/>
      </w:pPr>
      <w:r w:rsidRPr="000B7D97">
        <w:t>1)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053576" w:rsidRPr="000B7D97" w:rsidRDefault="00053576" w:rsidP="00053576">
      <w:pPr>
        <w:pStyle w:val="a3"/>
      </w:pPr>
      <w:r w:rsidRPr="000B7D97">
        <w:t>2) выполнять требования устава организации, осуществляющей образовательную деятельность, правил внутреннего распорядка, правил проживания в общежитиях и интернатах и иных локальных нормативных актов по вопросам организации и осуществления образовательной деятельности;</w:t>
      </w:r>
    </w:p>
    <w:p w:rsidR="00053576" w:rsidRPr="000B7D97" w:rsidRDefault="00053576" w:rsidP="00053576">
      <w:pPr>
        <w:pStyle w:val="a3"/>
      </w:pPr>
      <w:r w:rsidRPr="000B7D97">
        <w:t>3)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053576" w:rsidRPr="000B7D97" w:rsidRDefault="00053576" w:rsidP="00053576">
      <w:pPr>
        <w:pStyle w:val="a3"/>
      </w:pPr>
      <w:r w:rsidRPr="000B7D97">
        <w:lastRenderedPageBreak/>
        <w:t>4) уважать честь и достоинство других обучающихся и работников организации, осуществляющей образовательную деятельность, не создавать препятствий для получения образования другими обучающимися;</w:t>
      </w:r>
    </w:p>
    <w:p w:rsidR="00053576" w:rsidRPr="000B7D97" w:rsidRDefault="00053576" w:rsidP="00053576">
      <w:pPr>
        <w:pStyle w:val="a3"/>
      </w:pPr>
      <w:r w:rsidRPr="000B7D97">
        <w:t>5) бережно относиться к имуществу организации, осуществляющей образовательную деятельность.</w:t>
      </w:r>
    </w:p>
    <w:p w:rsidR="00053576" w:rsidRDefault="00053576">
      <w:pPr>
        <w:pStyle w:val="a3"/>
        <w:ind w:firstLine="567"/>
      </w:pPr>
    </w:p>
    <w:p w:rsidR="00191437" w:rsidRDefault="00191437">
      <w:pPr>
        <w:pStyle w:val="a3"/>
      </w:pPr>
    </w:p>
    <w:p w:rsidR="00191437" w:rsidRDefault="001224F1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191437" w:rsidRDefault="00191437">
      <w:pPr>
        <w:pStyle w:val="a3"/>
      </w:pPr>
    </w:p>
    <w:p w:rsidR="00191437" w:rsidRDefault="001224F1">
      <w:pPr>
        <w:pStyle w:val="a3"/>
        <w:jc w:val="center"/>
      </w:pPr>
      <w:r>
        <w:rPr>
          <w:b/>
        </w:rPr>
        <w:t>5.1 Основная литература</w:t>
      </w:r>
    </w:p>
    <w:p w:rsidR="00191437" w:rsidRDefault="00191437">
      <w:pPr>
        <w:pStyle w:val="a3"/>
      </w:pPr>
    </w:p>
    <w:p w:rsidR="00053576" w:rsidRDefault="00053576" w:rsidP="00053576">
      <w:pPr>
        <w:pStyle w:val="a3"/>
      </w:pPr>
      <w:r>
        <w:t>1. Сидельников В.М. Теория кодирования. [Электронный ресурс] :/ В.М.</w:t>
      </w:r>
    </w:p>
    <w:p w:rsidR="00053576" w:rsidRDefault="00053576" w:rsidP="00053576">
      <w:pPr>
        <w:pStyle w:val="a3"/>
      </w:pPr>
      <w:r>
        <w:t>Сидельников. — Электрон. версия кн. — М. : Физматлит, 2008. — 324 с. Режим доступа:</w:t>
      </w:r>
      <w:r>
        <w:rPr>
          <w:lang w:val="kk-KZ"/>
        </w:rPr>
        <w:t xml:space="preserve"> </w:t>
      </w:r>
      <w:r>
        <w:t>ЭБС "Айбукс". - Неогранич. доступ. - ISBN 978-5-9221-0943-7.</w:t>
      </w:r>
    </w:p>
    <w:p w:rsidR="00053576" w:rsidRDefault="00053576" w:rsidP="00053576">
      <w:pPr>
        <w:pStyle w:val="a3"/>
      </w:pPr>
      <w:r>
        <w:t>2. Шоломов, Л.А. Основы теории дискретных логических и вычислительных</w:t>
      </w:r>
      <w:r>
        <w:rPr>
          <w:lang w:val="kk-KZ"/>
        </w:rPr>
        <w:t xml:space="preserve"> </w:t>
      </w:r>
      <w:r>
        <w:t>устройств [Электронный ресурс] : учебное пособие. — Электрон. дан. — СПб. : Лань,</w:t>
      </w:r>
      <w:r>
        <w:rPr>
          <w:lang w:val="kk-KZ"/>
        </w:rPr>
        <w:t xml:space="preserve"> </w:t>
      </w:r>
      <w:r>
        <w:t>2011. — 430 с. Режим доступа: ЭБС "Издательство "Лань". - Неогранич. доступ. – ISBN</w:t>
      </w:r>
      <w:r>
        <w:rPr>
          <w:lang w:val="kk-KZ"/>
        </w:rPr>
        <w:t xml:space="preserve"> </w:t>
      </w:r>
      <w:r>
        <w:t>978-5-8114-1197-9.</w:t>
      </w:r>
    </w:p>
    <w:p w:rsidR="00053576" w:rsidRDefault="00053576" w:rsidP="00053576">
      <w:pPr>
        <w:pStyle w:val="a3"/>
        <w:jc w:val="center"/>
        <w:rPr>
          <w:b/>
        </w:rPr>
      </w:pPr>
    </w:p>
    <w:p w:rsidR="00191437" w:rsidRDefault="001224F1" w:rsidP="00053576">
      <w:pPr>
        <w:pStyle w:val="a3"/>
        <w:jc w:val="center"/>
      </w:pPr>
      <w:r>
        <w:rPr>
          <w:b/>
        </w:rPr>
        <w:t>5.2 Дополнительная литература</w:t>
      </w:r>
    </w:p>
    <w:p w:rsidR="00191437" w:rsidRDefault="00191437">
      <w:pPr>
        <w:pStyle w:val="a3"/>
      </w:pPr>
    </w:p>
    <w:p w:rsidR="00053576" w:rsidRDefault="00053576" w:rsidP="00053576">
      <w:pPr>
        <w:pStyle w:val="a3"/>
        <w:ind w:firstLine="567"/>
      </w:pPr>
      <w:r>
        <w:t>1. Р. Морелос-Сарагоса. Искусство помехоустойчивого кодирования. Методы,</w:t>
      </w:r>
    </w:p>
    <w:p w:rsidR="00053576" w:rsidRDefault="00053576" w:rsidP="00053576">
      <w:pPr>
        <w:pStyle w:val="a3"/>
        <w:ind w:firstLine="567"/>
      </w:pPr>
      <w:r>
        <w:t>алгоритмы, применение : Учеб. пособие. - М. : Техносфера, 2006. - 319 с. ; 20 см. - (Мир</w:t>
      </w:r>
    </w:p>
    <w:p w:rsidR="00191437" w:rsidRDefault="00053576" w:rsidP="00053576">
      <w:pPr>
        <w:pStyle w:val="a3"/>
        <w:ind w:firstLine="567"/>
      </w:pPr>
      <w:r>
        <w:t>связи). - Библиогр.: с. 307-314. - ISBN 5-94836-035-0 : 170.30 р. (10 экз.)</w:t>
      </w:r>
    </w:p>
    <w:sectPr w:rsidR="00191437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3DAD" w:rsidRDefault="003C3DAD">
      <w:pPr>
        <w:spacing w:after="0" w:line="240" w:lineRule="auto"/>
      </w:pPr>
      <w:r>
        <w:separator/>
      </w:r>
    </w:p>
  </w:endnote>
  <w:endnote w:type="continuationSeparator" w:id="0">
    <w:p w:rsidR="003C3DAD" w:rsidRDefault="003C3D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3DAD" w:rsidRDefault="003C3DAD">
      <w:pPr>
        <w:spacing w:after="0" w:line="240" w:lineRule="auto"/>
      </w:pPr>
      <w:r>
        <w:separator/>
      </w:r>
    </w:p>
  </w:footnote>
  <w:footnote w:type="continuationSeparator" w:id="0">
    <w:p w:rsidR="003C3DAD" w:rsidRDefault="003C3D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191437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191437" w:rsidRDefault="001224F1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191437" w:rsidRDefault="001224F1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191437" w:rsidRDefault="001224F1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930886">
            <w:rPr>
              <w:noProof/>
            </w:rPr>
            <w:t>5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930886">
            <w:rPr>
              <w:noProof/>
            </w:rPr>
            <w:t>12</w:t>
          </w:r>
          <w:r>
            <w:fldChar w:fldCharType="end"/>
          </w:r>
        </w:p>
      </w:tc>
    </w:tr>
    <w:tr w:rsidR="00191437">
      <w:trPr>
        <w:cantSplit/>
        <w:trHeight w:val="310"/>
      </w:trPr>
      <w:tc>
        <w:tcPr>
          <w:tcW w:w="1129" w:type="dxa"/>
          <w:vMerge/>
        </w:tcPr>
        <w:p w:rsidR="00191437" w:rsidRDefault="00191437">
          <w:pPr>
            <w:pStyle w:val="a3"/>
          </w:pPr>
        </w:p>
      </w:tc>
      <w:tc>
        <w:tcPr>
          <w:tcW w:w="1921" w:type="dxa"/>
          <w:vAlign w:val="center"/>
        </w:tcPr>
        <w:p w:rsidR="00191437" w:rsidRDefault="001224F1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191437" w:rsidRDefault="001224F1">
          <w:pPr>
            <w:pStyle w:val="a5"/>
          </w:pPr>
          <w:r>
            <w:t>И-НАО "ВКТУ" 026-II-2021</w:t>
          </w:r>
        </w:p>
        <w:p w:rsidR="00191437" w:rsidRDefault="001224F1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191437" w:rsidRDefault="00191437">
          <w:pPr>
            <w:pStyle w:val="a3"/>
          </w:pPr>
        </w:p>
      </w:tc>
    </w:tr>
  </w:tbl>
  <w:p w:rsidR="00191437" w:rsidRDefault="0019143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437"/>
    <w:rsid w:val="00053576"/>
    <w:rsid w:val="001224F1"/>
    <w:rsid w:val="00191437"/>
    <w:rsid w:val="003C3DAD"/>
    <w:rsid w:val="00494970"/>
    <w:rsid w:val="0084375D"/>
    <w:rsid w:val="00930886"/>
    <w:rsid w:val="00F03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No Spacing"/>
    <w:uiPriority w:val="1"/>
    <w:qFormat/>
    <w:rsid w:val="00053576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9308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308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No Spacing"/>
    <w:uiPriority w:val="1"/>
    <w:qFormat/>
    <w:rsid w:val="00053576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9308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308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2295</Words>
  <Characters>13083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Жансая Ерсаинова</cp:lastModifiedBy>
  <cp:revision>2</cp:revision>
  <dcterms:created xsi:type="dcterms:W3CDTF">2022-03-31T05:02:00Z</dcterms:created>
  <dcterms:modified xsi:type="dcterms:W3CDTF">2022-03-31T05:02:00Z</dcterms:modified>
</cp:coreProperties>
</file>